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0" w:type="dxa"/>
        <w:tblInd w:w="-95" w:type="dxa"/>
        <w:shd w:val="clear" w:color="auto" w:fill="FFFFFF" w:themeFill="background1"/>
        <w:tblLook w:val="04A0" w:firstRow="1" w:lastRow="0" w:firstColumn="1" w:lastColumn="0" w:noHBand="0" w:noVBand="1"/>
      </w:tblPr>
      <w:tblGrid>
        <w:gridCol w:w="2790"/>
        <w:gridCol w:w="3060"/>
        <w:gridCol w:w="3510"/>
      </w:tblGrid>
      <w:tr w:rsidR="00EF5E0C" w:rsidRPr="00BF1780" w14:paraId="5226F617" w14:textId="77777777" w:rsidTr="00DC5185">
        <w:tc>
          <w:tcPr>
            <w:tcW w:w="9360" w:type="dxa"/>
            <w:gridSpan w:val="3"/>
            <w:shd w:val="clear" w:color="auto" w:fill="FFFFFF" w:themeFill="background1"/>
          </w:tcPr>
          <w:p w14:paraId="40DBFA87" w14:textId="77777777" w:rsidR="00EF5E0C" w:rsidRPr="00BF1780" w:rsidRDefault="00623970" w:rsidP="000C3F93">
            <w:pPr>
              <w:jc w:val="center"/>
              <w:rPr>
                <w:rFonts w:cstheme="minorHAnsi"/>
                <w:b/>
              </w:rPr>
            </w:pPr>
            <w:bookmarkStart w:id="0" w:name="_Hlk534634650"/>
            <w:r>
              <w:rPr>
                <w:rFonts w:cstheme="minorHAnsi"/>
                <w:b/>
              </w:rPr>
              <w:t>Student Name:                                                   Student ID:</w:t>
            </w:r>
          </w:p>
        </w:tc>
      </w:tr>
      <w:tr w:rsidR="000C3F93" w:rsidRPr="00BF1780" w14:paraId="17C6831D" w14:textId="77777777" w:rsidTr="00DC5185">
        <w:tc>
          <w:tcPr>
            <w:tcW w:w="2790" w:type="dxa"/>
            <w:shd w:val="clear" w:color="auto" w:fill="FFFFFF" w:themeFill="background1"/>
          </w:tcPr>
          <w:p w14:paraId="3BBBC385" w14:textId="77777777" w:rsidR="000C3F93" w:rsidRPr="00BF1780" w:rsidRDefault="000C3F93" w:rsidP="000C3F93">
            <w:pPr>
              <w:jc w:val="center"/>
              <w:rPr>
                <w:rFonts w:cstheme="minorHAnsi"/>
                <w:b/>
              </w:rPr>
            </w:pPr>
            <w:r w:rsidRPr="00BF1780">
              <w:rPr>
                <w:rFonts w:cstheme="minorHAnsi"/>
                <w:b/>
              </w:rPr>
              <w:t>Basic</w:t>
            </w:r>
          </w:p>
        </w:tc>
        <w:tc>
          <w:tcPr>
            <w:tcW w:w="3060" w:type="dxa"/>
            <w:shd w:val="clear" w:color="auto" w:fill="FFFFFF" w:themeFill="background1"/>
          </w:tcPr>
          <w:p w14:paraId="2D48A620" w14:textId="77777777" w:rsidR="000C3F93" w:rsidRPr="00BF1780" w:rsidRDefault="000C3F93" w:rsidP="000C3F93">
            <w:pPr>
              <w:jc w:val="center"/>
              <w:rPr>
                <w:rFonts w:cstheme="minorHAnsi"/>
                <w:b/>
              </w:rPr>
            </w:pPr>
            <w:r w:rsidRPr="00BF1780">
              <w:rPr>
                <w:rFonts w:cstheme="minorHAnsi"/>
                <w:b/>
              </w:rPr>
              <w:t>Intermediate</w:t>
            </w:r>
          </w:p>
        </w:tc>
        <w:tc>
          <w:tcPr>
            <w:tcW w:w="3510" w:type="dxa"/>
            <w:shd w:val="clear" w:color="auto" w:fill="FFFFFF" w:themeFill="background1"/>
          </w:tcPr>
          <w:p w14:paraId="5719E72D" w14:textId="77777777" w:rsidR="000C3F93" w:rsidRPr="00BF1780" w:rsidRDefault="000C3F93" w:rsidP="000C3F93">
            <w:pPr>
              <w:jc w:val="center"/>
              <w:rPr>
                <w:rFonts w:cstheme="minorHAnsi"/>
                <w:b/>
              </w:rPr>
            </w:pPr>
            <w:r w:rsidRPr="00BF1780">
              <w:rPr>
                <w:rFonts w:cstheme="minorHAnsi"/>
                <w:b/>
              </w:rPr>
              <w:t>Advanced</w:t>
            </w:r>
          </w:p>
        </w:tc>
      </w:tr>
      <w:tr w:rsidR="000C3F93" w:rsidRPr="00BF1780" w14:paraId="5F8CE197" w14:textId="77777777" w:rsidTr="00DC5185">
        <w:tc>
          <w:tcPr>
            <w:tcW w:w="2790" w:type="dxa"/>
            <w:shd w:val="clear" w:color="auto" w:fill="FFFFFF" w:themeFill="background1"/>
          </w:tcPr>
          <w:p w14:paraId="35A0BA3D" w14:textId="77777777" w:rsidR="000C3F93" w:rsidRPr="00BF1780" w:rsidRDefault="007F2362">
            <w:pPr>
              <w:rPr>
                <w:rFonts w:cstheme="minorHAnsi"/>
              </w:rPr>
            </w:pPr>
            <w:r w:rsidRPr="00BF1780">
              <w:rPr>
                <w:rFonts w:cstheme="minorHAnsi"/>
              </w:rPr>
              <w:t>BIOL 1406</w:t>
            </w:r>
          </w:p>
        </w:tc>
        <w:tc>
          <w:tcPr>
            <w:tcW w:w="3060" w:type="dxa"/>
            <w:shd w:val="clear" w:color="auto" w:fill="FFFFFF" w:themeFill="background1"/>
          </w:tcPr>
          <w:p w14:paraId="721593AB" w14:textId="77777777" w:rsidR="000C3F93" w:rsidRPr="00BF1780" w:rsidRDefault="000C3F93">
            <w:pPr>
              <w:rPr>
                <w:rFonts w:cstheme="minorHAnsi"/>
              </w:rPr>
            </w:pPr>
            <w:r w:rsidRPr="00BF1780">
              <w:rPr>
                <w:rFonts w:cstheme="minorHAnsi"/>
              </w:rPr>
              <w:t>VTHT 2223</w:t>
            </w:r>
          </w:p>
        </w:tc>
        <w:tc>
          <w:tcPr>
            <w:tcW w:w="3510" w:type="dxa"/>
            <w:shd w:val="clear" w:color="auto" w:fill="FFFFFF" w:themeFill="background1"/>
          </w:tcPr>
          <w:p w14:paraId="40CEFB56" w14:textId="77777777" w:rsidR="000C3F93" w:rsidRPr="00BF1780" w:rsidRDefault="000C3F93">
            <w:pPr>
              <w:rPr>
                <w:rFonts w:cstheme="minorHAnsi"/>
              </w:rPr>
            </w:pPr>
            <w:r w:rsidRPr="00BF1780">
              <w:rPr>
                <w:rFonts w:cstheme="minorHAnsi"/>
              </w:rPr>
              <w:t>VTHT 1341</w:t>
            </w:r>
          </w:p>
        </w:tc>
      </w:tr>
      <w:tr w:rsidR="000C3F93" w:rsidRPr="00BF1780" w14:paraId="3A87B72F" w14:textId="77777777" w:rsidTr="00DC5185">
        <w:tc>
          <w:tcPr>
            <w:tcW w:w="2790" w:type="dxa"/>
            <w:shd w:val="clear" w:color="auto" w:fill="FFFFFF" w:themeFill="background1"/>
          </w:tcPr>
          <w:p w14:paraId="3AB74568" w14:textId="77777777" w:rsidR="000C3F93" w:rsidRPr="00BF1780" w:rsidRDefault="007F2362">
            <w:pPr>
              <w:rPr>
                <w:rFonts w:cstheme="minorHAnsi"/>
              </w:rPr>
            </w:pPr>
            <w:r w:rsidRPr="00BF1780">
              <w:rPr>
                <w:rFonts w:cstheme="minorHAnsi"/>
              </w:rPr>
              <w:t>VTHT 1301</w:t>
            </w:r>
          </w:p>
        </w:tc>
        <w:tc>
          <w:tcPr>
            <w:tcW w:w="3060" w:type="dxa"/>
            <w:shd w:val="clear" w:color="auto" w:fill="FFFFFF" w:themeFill="background1"/>
          </w:tcPr>
          <w:p w14:paraId="23EE81AC" w14:textId="77777777" w:rsidR="000C3F93" w:rsidRPr="00BF1780" w:rsidRDefault="000C3F93">
            <w:pPr>
              <w:rPr>
                <w:rFonts w:cstheme="minorHAnsi"/>
              </w:rPr>
            </w:pPr>
            <w:r w:rsidRPr="00BF1780">
              <w:rPr>
                <w:rFonts w:cstheme="minorHAnsi"/>
              </w:rPr>
              <w:t>VTHT 2331</w:t>
            </w:r>
          </w:p>
        </w:tc>
        <w:tc>
          <w:tcPr>
            <w:tcW w:w="3510" w:type="dxa"/>
            <w:shd w:val="clear" w:color="auto" w:fill="FFFFFF" w:themeFill="background1"/>
          </w:tcPr>
          <w:p w14:paraId="0FF163A0" w14:textId="77777777" w:rsidR="000C3F93" w:rsidRPr="00BF1780" w:rsidRDefault="000C3F93">
            <w:pPr>
              <w:rPr>
                <w:rFonts w:cstheme="minorHAnsi"/>
              </w:rPr>
            </w:pPr>
            <w:r w:rsidRPr="00BF1780">
              <w:rPr>
                <w:rFonts w:cstheme="minorHAnsi"/>
              </w:rPr>
              <w:t>VTHT 2439</w:t>
            </w:r>
          </w:p>
        </w:tc>
      </w:tr>
      <w:tr w:rsidR="000C3F93" w:rsidRPr="00BF1780" w14:paraId="385C49F0" w14:textId="77777777" w:rsidTr="00DC5185">
        <w:tc>
          <w:tcPr>
            <w:tcW w:w="2790" w:type="dxa"/>
            <w:shd w:val="clear" w:color="auto" w:fill="FFFFFF" w:themeFill="background1"/>
          </w:tcPr>
          <w:p w14:paraId="038B598C" w14:textId="77777777" w:rsidR="000C3F93" w:rsidRPr="00BF1780" w:rsidRDefault="00B36E46" w:rsidP="00CD5502">
            <w:pPr>
              <w:rPr>
                <w:rFonts w:cstheme="minorHAnsi"/>
              </w:rPr>
            </w:pPr>
            <w:r w:rsidRPr="00BF1780">
              <w:rPr>
                <w:rFonts w:cstheme="minorHAnsi"/>
                <w:b/>
                <w:color w:val="00B0F0"/>
              </w:rPr>
              <w:t>*</w:t>
            </w:r>
            <w:r w:rsidR="007F2362" w:rsidRPr="00BF1780">
              <w:rPr>
                <w:rFonts w:cstheme="minorHAnsi"/>
              </w:rPr>
              <w:t>MATH 1314</w:t>
            </w:r>
          </w:p>
        </w:tc>
        <w:tc>
          <w:tcPr>
            <w:tcW w:w="3060" w:type="dxa"/>
            <w:shd w:val="clear" w:color="auto" w:fill="FFFFFF" w:themeFill="background1"/>
          </w:tcPr>
          <w:p w14:paraId="13F710AD" w14:textId="77777777" w:rsidR="000C3F93" w:rsidRPr="00BF1780" w:rsidRDefault="000C3F93">
            <w:pPr>
              <w:rPr>
                <w:rFonts w:cstheme="minorHAnsi"/>
              </w:rPr>
            </w:pPr>
            <w:r w:rsidRPr="00BF1780">
              <w:rPr>
                <w:rFonts w:cstheme="minorHAnsi"/>
              </w:rPr>
              <w:t>VTHT 1345</w:t>
            </w:r>
          </w:p>
        </w:tc>
        <w:tc>
          <w:tcPr>
            <w:tcW w:w="3510" w:type="dxa"/>
            <w:shd w:val="clear" w:color="auto" w:fill="FFFFFF" w:themeFill="background1"/>
          </w:tcPr>
          <w:p w14:paraId="084774E6" w14:textId="77777777" w:rsidR="000C3F93" w:rsidRPr="00BF1780" w:rsidRDefault="000C3F93">
            <w:pPr>
              <w:rPr>
                <w:rFonts w:cstheme="minorHAnsi"/>
              </w:rPr>
            </w:pPr>
            <w:r w:rsidRPr="00BF1780">
              <w:rPr>
                <w:rFonts w:cstheme="minorHAnsi"/>
              </w:rPr>
              <w:t>VTHT 2325</w:t>
            </w:r>
          </w:p>
        </w:tc>
      </w:tr>
      <w:tr w:rsidR="000C3F93" w:rsidRPr="00BF1780" w14:paraId="29C3D724" w14:textId="77777777" w:rsidTr="00DC5185">
        <w:tc>
          <w:tcPr>
            <w:tcW w:w="2790" w:type="dxa"/>
            <w:shd w:val="clear" w:color="auto" w:fill="FFFFFF" w:themeFill="background1"/>
          </w:tcPr>
          <w:p w14:paraId="478D405F" w14:textId="77777777" w:rsidR="000C3F93" w:rsidRPr="00BF1780" w:rsidRDefault="007F2362">
            <w:pPr>
              <w:rPr>
                <w:rFonts w:cstheme="minorHAnsi"/>
              </w:rPr>
            </w:pPr>
            <w:r w:rsidRPr="00BF1780">
              <w:rPr>
                <w:rFonts w:cstheme="minorHAnsi"/>
              </w:rPr>
              <w:t>VTHT 2201</w:t>
            </w:r>
          </w:p>
        </w:tc>
        <w:tc>
          <w:tcPr>
            <w:tcW w:w="3060" w:type="dxa"/>
            <w:shd w:val="clear" w:color="auto" w:fill="FFFFFF" w:themeFill="background1"/>
          </w:tcPr>
          <w:p w14:paraId="10EB6198" w14:textId="77777777" w:rsidR="000C3F93" w:rsidRPr="00BF1780" w:rsidRDefault="000C3F93">
            <w:pPr>
              <w:rPr>
                <w:rFonts w:cstheme="minorHAnsi"/>
              </w:rPr>
            </w:pPr>
            <w:r w:rsidRPr="00BF1780">
              <w:rPr>
                <w:rFonts w:cstheme="minorHAnsi"/>
              </w:rPr>
              <w:t>VTHT 2213</w:t>
            </w:r>
          </w:p>
        </w:tc>
        <w:tc>
          <w:tcPr>
            <w:tcW w:w="3510" w:type="dxa"/>
            <w:shd w:val="clear" w:color="auto" w:fill="FFFFFF" w:themeFill="background1"/>
          </w:tcPr>
          <w:p w14:paraId="310BB8F8" w14:textId="77777777" w:rsidR="000C3F93" w:rsidRPr="00BF1780" w:rsidRDefault="000C3F93">
            <w:pPr>
              <w:rPr>
                <w:rFonts w:cstheme="minorHAnsi"/>
              </w:rPr>
            </w:pPr>
            <w:r w:rsidRPr="00BF1780">
              <w:rPr>
                <w:rFonts w:cstheme="minorHAnsi"/>
              </w:rPr>
              <w:t>VTHT 2380</w:t>
            </w:r>
          </w:p>
        </w:tc>
      </w:tr>
      <w:tr w:rsidR="00CD5502" w:rsidRPr="00BF1780" w14:paraId="2414F2DA" w14:textId="77777777" w:rsidTr="00DC5185">
        <w:tc>
          <w:tcPr>
            <w:tcW w:w="2790" w:type="dxa"/>
            <w:shd w:val="clear" w:color="auto" w:fill="FFFFFF" w:themeFill="background1"/>
          </w:tcPr>
          <w:p w14:paraId="592139C6" w14:textId="77777777" w:rsidR="00CD5502" w:rsidRPr="00BF1780" w:rsidRDefault="007F2362" w:rsidP="00CD5502">
            <w:pPr>
              <w:rPr>
                <w:rFonts w:cstheme="minorHAnsi"/>
              </w:rPr>
            </w:pPr>
            <w:r w:rsidRPr="00BF1780">
              <w:rPr>
                <w:rFonts w:cstheme="minorHAnsi"/>
              </w:rPr>
              <w:t>ENGL 1301</w:t>
            </w:r>
          </w:p>
        </w:tc>
        <w:tc>
          <w:tcPr>
            <w:tcW w:w="3060" w:type="dxa"/>
            <w:vMerge w:val="restart"/>
            <w:shd w:val="clear" w:color="auto" w:fill="FFFFFF" w:themeFill="background1"/>
          </w:tcPr>
          <w:p w14:paraId="6AB23585" w14:textId="77777777" w:rsidR="00CD5502" w:rsidRPr="00BF1780" w:rsidRDefault="00CD5502">
            <w:pPr>
              <w:rPr>
                <w:rFonts w:cstheme="minorHAnsi"/>
              </w:rPr>
            </w:pPr>
          </w:p>
          <w:p w14:paraId="51BC324A" w14:textId="77777777" w:rsidR="00CD5502" w:rsidRPr="00BF1780" w:rsidRDefault="00CD5502">
            <w:pPr>
              <w:rPr>
                <w:rFonts w:cstheme="minorHAnsi"/>
              </w:rPr>
            </w:pPr>
            <w:r w:rsidRPr="00BF1780">
              <w:rPr>
                <w:rFonts w:cstheme="minorHAnsi"/>
                <w:b/>
                <w:highlight w:val="yellow"/>
              </w:rPr>
              <w:t>Requirements for enrollment</w:t>
            </w:r>
            <w:r w:rsidRPr="00BF1780">
              <w:rPr>
                <w:rFonts w:cstheme="minorHAnsi"/>
                <w:highlight w:val="yellow"/>
              </w:rPr>
              <w:t>:</w:t>
            </w:r>
          </w:p>
          <w:p w14:paraId="3BE22E34" w14:textId="77777777" w:rsidR="00B36E46" w:rsidRPr="00BF1780" w:rsidRDefault="00B36E46">
            <w:pPr>
              <w:rPr>
                <w:rFonts w:cstheme="minorHAnsi"/>
              </w:rPr>
            </w:pPr>
          </w:p>
          <w:p w14:paraId="6F135B40" w14:textId="77777777" w:rsidR="00CD5502" w:rsidRPr="00BF1780" w:rsidRDefault="00CD5502" w:rsidP="0059431F">
            <w:pPr>
              <w:pStyle w:val="ListParagraph"/>
              <w:numPr>
                <w:ilvl w:val="0"/>
                <w:numId w:val="1"/>
              </w:numPr>
              <w:rPr>
                <w:rFonts w:cstheme="minorHAnsi"/>
                <w:b/>
                <w:color w:val="FF0000"/>
              </w:rPr>
            </w:pPr>
            <w:r w:rsidRPr="00BF1780">
              <w:rPr>
                <w:rFonts w:cstheme="minorHAnsi"/>
                <w:b/>
                <w:color w:val="FF0000"/>
              </w:rPr>
              <w:t>Already approved OCCI facility</w:t>
            </w:r>
          </w:p>
          <w:p w14:paraId="54A0A8B3" w14:textId="77777777" w:rsidR="00CD5502" w:rsidRDefault="00CD5502" w:rsidP="0059431F">
            <w:pPr>
              <w:pStyle w:val="ListParagraph"/>
              <w:numPr>
                <w:ilvl w:val="0"/>
                <w:numId w:val="1"/>
              </w:numPr>
              <w:rPr>
                <w:rFonts w:cstheme="minorHAnsi"/>
                <w:b/>
                <w:color w:val="FF0000"/>
              </w:rPr>
            </w:pPr>
            <w:r w:rsidRPr="00BF1780">
              <w:rPr>
                <w:rFonts w:cstheme="minorHAnsi"/>
                <w:b/>
                <w:color w:val="FF0000"/>
              </w:rPr>
              <w:t>Completion of ALL basic courses.</w:t>
            </w:r>
          </w:p>
          <w:p w14:paraId="3274BE02" w14:textId="77777777" w:rsidR="0059431F" w:rsidRDefault="0059431F" w:rsidP="0059431F">
            <w:pPr>
              <w:pStyle w:val="ListParagraph"/>
              <w:numPr>
                <w:ilvl w:val="0"/>
                <w:numId w:val="1"/>
              </w:numPr>
              <w:rPr>
                <w:rFonts w:cstheme="minorHAnsi"/>
                <w:b/>
                <w:color w:val="FF0000"/>
              </w:rPr>
            </w:pPr>
            <w:r>
              <w:rPr>
                <w:rFonts w:cstheme="minorHAnsi"/>
                <w:b/>
                <w:color w:val="FF0000"/>
              </w:rPr>
              <w:t>All students must be employed at an approved clinic at least 20 hours a week throughout the entire semester.  Failure to maintain hours results in failing the course(s).</w:t>
            </w:r>
          </w:p>
          <w:p w14:paraId="43AA2A8B" w14:textId="77777777" w:rsidR="0059431F" w:rsidRPr="0059431F" w:rsidRDefault="0059431F" w:rsidP="0059431F">
            <w:pPr>
              <w:pStyle w:val="ListParagraph"/>
              <w:numPr>
                <w:ilvl w:val="0"/>
                <w:numId w:val="1"/>
              </w:numPr>
              <w:rPr>
                <w:rFonts w:cstheme="minorHAnsi"/>
                <w:b/>
                <w:color w:val="FF0000"/>
              </w:rPr>
            </w:pPr>
            <w:r w:rsidRPr="0059431F">
              <w:rPr>
                <w:rFonts w:cstheme="minorHAnsi"/>
                <w:b/>
                <w:color w:val="FF0000"/>
              </w:rPr>
              <w:t>Volunteering or interning is NOT permitted.  Students must be a paid employee of the site.</w:t>
            </w:r>
          </w:p>
          <w:p w14:paraId="722EEBD6" w14:textId="77777777" w:rsidR="009566B5" w:rsidRPr="00BF1780" w:rsidRDefault="009566B5">
            <w:pPr>
              <w:rPr>
                <w:rFonts w:cstheme="minorHAnsi"/>
              </w:rPr>
            </w:pPr>
          </w:p>
          <w:p w14:paraId="4F2A4BC9" w14:textId="77777777" w:rsidR="00080274" w:rsidRDefault="00080274" w:rsidP="00080274">
            <w:pPr>
              <w:rPr>
                <w:rFonts w:cstheme="minorHAnsi"/>
              </w:rPr>
            </w:pPr>
            <w:r>
              <w:rPr>
                <w:rFonts w:cstheme="minorHAnsi"/>
              </w:rPr>
              <w:t>ALL courses in intermediate require submission of video successful completion all hands on required tasks under the supervision of a preceptor in an OCCI approved facility where you are employed at least 20 hours a week, no interning or volunteering.</w:t>
            </w:r>
          </w:p>
          <w:p w14:paraId="4FF3788D" w14:textId="77777777" w:rsidR="00623970" w:rsidRDefault="00623970">
            <w:pPr>
              <w:rPr>
                <w:rFonts w:cstheme="minorHAnsi"/>
              </w:rPr>
            </w:pPr>
          </w:p>
          <w:p w14:paraId="4A648EA4" w14:textId="77777777" w:rsidR="00623970" w:rsidRDefault="00623970">
            <w:pPr>
              <w:rPr>
                <w:rFonts w:cstheme="minorHAnsi"/>
              </w:rPr>
            </w:pPr>
            <w:r w:rsidRPr="00BF1780">
              <w:rPr>
                <w:rFonts w:cstheme="minorHAnsi"/>
              </w:rPr>
              <w:t>VTHT 2213 requires access to a mouse, rat, rabbit and bird in an OCCI facility for completion of hands on tasks.  Video required.</w:t>
            </w:r>
          </w:p>
          <w:p w14:paraId="0EC1061E" w14:textId="77777777" w:rsidR="00623970" w:rsidRPr="00BF1780" w:rsidRDefault="00623970">
            <w:pPr>
              <w:rPr>
                <w:rFonts w:cstheme="minorHAnsi"/>
              </w:rPr>
            </w:pPr>
          </w:p>
          <w:p w14:paraId="1E146CE4" w14:textId="77777777" w:rsidR="0023206D" w:rsidRPr="00BF1780" w:rsidRDefault="0023206D">
            <w:pPr>
              <w:rPr>
                <w:rFonts w:cstheme="minorHAnsi"/>
              </w:rPr>
            </w:pPr>
            <w:r w:rsidRPr="00BF1780">
              <w:rPr>
                <w:rFonts w:cstheme="minorHAnsi"/>
              </w:rPr>
              <w:t>Students may enroll in all four intermediate courses in one semester.</w:t>
            </w:r>
          </w:p>
        </w:tc>
        <w:tc>
          <w:tcPr>
            <w:tcW w:w="3510" w:type="dxa"/>
            <w:vMerge w:val="restart"/>
            <w:shd w:val="clear" w:color="auto" w:fill="FFFFFF" w:themeFill="background1"/>
          </w:tcPr>
          <w:p w14:paraId="10A21EF4" w14:textId="77777777" w:rsidR="00CD5502" w:rsidRPr="00BF1780" w:rsidRDefault="00CD5502" w:rsidP="00CD5502">
            <w:pPr>
              <w:rPr>
                <w:rFonts w:cstheme="minorHAnsi"/>
              </w:rPr>
            </w:pPr>
          </w:p>
          <w:p w14:paraId="368A2BFE" w14:textId="77777777" w:rsidR="00CD5502" w:rsidRPr="00BF1780" w:rsidRDefault="00CD5502" w:rsidP="00CD5502">
            <w:pPr>
              <w:rPr>
                <w:rFonts w:cstheme="minorHAnsi"/>
                <w:b/>
              </w:rPr>
            </w:pPr>
            <w:r w:rsidRPr="00BF1780">
              <w:rPr>
                <w:rFonts w:cstheme="minorHAnsi"/>
                <w:b/>
                <w:highlight w:val="yellow"/>
              </w:rPr>
              <w:t>Requirements for enrollment:</w:t>
            </w:r>
          </w:p>
          <w:p w14:paraId="6DC66F56" w14:textId="77777777" w:rsidR="00B36E46" w:rsidRPr="00BF1780" w:rsidRDefault="00B36E46" w:rsidP="00CD5502">
            <w:pPr>
              <w:rPr>
                <w:rFonts w:cstheme="minorHAnsi"/>
              </w:rPr>
            </w:pPr>
          </w:p>
          <w:p w14:paraId="70AA1BB1" w14:textId="77777777" w:rsidR="00CD5502" w:rsidRPr="00BF1780" w:rsidRDefault="00CD5502" w:rsidP="0059431F">
            <w:pPr>
              <w:pStyle w:val="ListParagraph"/>
              <w:numPr>
                <w:ilvl w:val="0"/>
                <w:numId w:val="2"/>
              </w:numPr>
              <w:rPr>
                <w:rFonts w:cstheme="minorHAnsi"/>
                <w:b/>
                <w:color w:val="FF0000"/>
              </w:rPr>
            </w:pPr>
            <w:r w:rsidRPr="00BF1780">
              <w:rPr>
                <w:rFonts w:cstheme="minorHAnsi"/>
                <w:b/>
                <w:color w:val="FF0000"/>
              </w:rPr>
              <w:t>Already approved OCCI facility</w:t>
            </w:r>
          </w:p>
          <w:p w14:paraId="48F55368" w14:textId="77777777" w:rsidR="00CD5502" w:rsidRDefault="00CD5502" w:rsidP="0059431F">
            <w:pPr>
              <w:pStyle w:val="ListParagraph"/>
              <w:numPr>
                <w:ilvl w:val="0"/>
                <w:numId w:val="2"/>
              </w:numPr>
              <w:rPr>
                <w:rFonts w:cstheme="minorHAnsi"/>
                <w:b/>
                <w:color w:val="FF0000"/>
              </w:rPr>
            </w:pPr>
            <w:r w:rsidRPr="00BF1780">
              <w:rPr>
                <w:rFonts w:cstheme="minorHAnsi"/>
                <w:b/>
                <w:color w:val="FF0000"/>
              </w:rPr>
              <w:t>Completion of ALL basic and intermediate courses.</w:t>
            </w:r>
          </w:p>
          <w:p w14:paraId="068D8B3C" w14:textId="77777777" w:rsidR="0059431F" w:rsidRDefault="0059431F" w:rsidP="0059431F">
            <w:pPr>
              <w:pStyle w:val="ListParagraph"/>
              <w:numPr>
                <w:ilvl w:val="0"/>
                <w:numId w:val="2"/>
              </w:numPr>
              <w:rPr>
                <w:rFonts w:cstheme="minorHAnsi"/>
                <w:b/>
                <w:color w:val="FF0000"/>
              </w:rPr>
            </w:pPr>
            <w:r>
              <w:rPr>
                <w:rFonts w:cstheme="minorHAnsi"/>
                <w:b/>
                <w:color w:val="FF0000"/>
              </w:rPr>
              <w:t>All students must be employed at an approved clinic at least 20 hours a week throughout the entire semester.  Failure to maintain hours results in failing the course(s).</w:t>
            </w:r>
          </w:p>
          <w:p w14:paraId="7F233716" w14:textId="77777777" w:rsidR="0059431F" w:rsidRPr="0059431F" w:rsidRDefault="0059431F" w:rsidP="004C7127">
            <w:pPr>
              <w:pStyle w:val="ListParagraph"/>
              <w:numPr>
                <w:ilvl w:val="0"/>
                <w:numId w:val="2"/>
              </w:numPr>
              <w:rPr>
                <w:rFonts w:cstheme="minorHAnsi"/>
                <w:b/>
                <w:color w:val="FF0000"/>
              </w:rPr>
            </w:pPr>
            <w:r w:rsidRPr="0059431F">
              <w:rPr>
                <w:rFonts w:cstheme="minorHAnsi"/>
                <w:b/>
                <w:color w:val="FF0000"/>
              </w:rPr>
              <w:t>Volunteering or interning is NOT permitted.  Students must be a paid employee of the site.</w:t>
            </w:r>
          </w:p>
          <w:p w14:paraId="05055356" w14:textId="77777777" w:rsidR="00CD5502" w:rsidRPr="00BF1780" w:rsidRDefault="00CD5502" w:rsidP="00CD5502">
            <w:pPr>
              <w:rPr>
                <w:rFonts w:cstheme="minorHAnsi"/>
              </w:rPr>
            </w:pPr>
          </w:p>
          <w:p w14:paraId="5FAFE91A" w14:textId="385BF470" w:rsidR="00080274" w:rsidRDefault="00080274" w:rsidP="00080274">
            <w:pPr>
              <w:rPr>
                <w:rFonts w:cstheme="minorHAnsi"/>
              </w:rPr>
            </w:pPr>
            <w:r>
              <w:rPr>
                <w:rFonts w:cstheme="minorHAnsi"/>
              </w:rPr>
              <w:t>ALL courses in advanced require submission of video successful completion all hands on required tasks under the supervision of a preceptor in an OCCI approved facility where you are employed at least 20 hours a week, no interning or volunteering.</w:t>
            </w:r>
          </w:p>
          <w:p w14:paraId="44327FEE" w14:textId="77777777" w:rsidR="00080274" w:rsidRDefault="00080274" w:rsidP="00CD5502">
            <w:pPr>
              <w:rPr>
                <w:rFonts w:cstheme="minorHAnsi"/>
              </w:rPr>
            </w:pPr>
          </w:p>
          <w:p w14:paraId="385AC5F6" w14:textId="6CA655B2" w:rsidR="00CD5502" w:rsidRPr="00BF1780" w:rsidRDefault="00CD5502" w:rsidP="00CD5502">
            <w:pPr>
              <w:rPr>
                <w:rFonts w:cstheme="minorHAnsi"/>
              </w:rPr>
            </w:pPr>
            <w:r w:rsidRPr="00BF1780">
              <w:rPr>
                <w:rFonts w:cstheme="minorHAnsi"/>
              </w:rPr>
              <w:t>VTHT 2380 must be taken in your last semester in the program.</w:t>
            </w:r>
            <w:r w:rsidR="00623970">
              <w:rPr>
                <w:rFonts w:cstheme="minorHAnsi"/>
              </w:rPr>
              <w:t xml:space="preserve">  Requires 20 hours a week in a clinic, 16 hours of RACE approved CE and 4 learning objectives.</w:t>
            </w:r>
          </w:p>
          <w:p w14:paraId="0D693F4B" w14:textId="77777777" w:rsidR="00CD5502" w:rsidRPr="00BF1780" w:rsidRDefault="00CD5502" w:rsidP="00CD5502">
            <w:pPr>
              <w:rPr>
                <w:rFonts w:cstheme="minorHAnsi"/>
              </w:rPr>
            </w:pPr>
          </w:p>
          <w:p w14:paraId="19ADDA51" w14:textId="77777777" w:rsidR="009566B5" w:rsidRPr="00BF1780" w:rsidRDefault="00CD5502" w:rsidP="00CD5502">
            <w:pPr>
              <w:rPr>
                <w:rFonts w:cstheme="minorHAnsi"/>
              </w:rPr>
            </w:pPr>
            <w:r w:rsidRPr="00BF1780">
              <w:rPr>
                <w:rFonts w:cstheme="minorHAnsi"/>
              </w:rPr>
              <w:t xml:space="preserve">VTHT 2325 </w:t>
            </w:r>
            <w:r w:rsidR="00B36E46" w:rsidRPr="00BF1780">
              <w:rPr>
                <w:rFonts w:cstheme="minorHAnsi"/>
              </w:rPr>
              <w:t>Prerequisite: R</w:t>
            </w:r>
            <w:r w:rsidRPr="00BF1780">
              <w:rPr>
                <w:rFonts w:cstheme="minorHAnsi"/>
              </w:rPr>
              <w:t>equires completion of VTHT 1341 and 2439 to enroll.</w:t>
            </w:r>
            <w:r w:rsidR="00B36E46" w:rsidRPr="00BF1780">
              <w:rPr>
                <w:rFonts w:cstheme="minorHAnsi"/>
              </w:rPr>
              <w:t xml:space="preserve"> Also, </w:t>
            </w:r>
            <w:r w:rsidR="009566B5" w:rsidRPr="00BF1780">
              <w:rPr>
                <w:rFonts w:cstheme="minorHAnsi"/>
              </w:rPr>
              <w:t>requires large animal OCCI access or fast track lab attendance for hands on tasks. Video required.</w:t>
            </w:r>
          </w:p>
          <w:p w14:paraId="3D9D2680" w14:textId="77777777" w:rsidR="009566B5" w:rsidRDefault="009566B5" w:rsidP="00CD5502">
            <w:pPr>
              <w:rPr>
                <w:rFonts w:cstheme="minorHAnsi"/>
              </w:rPr>
            </w:pPr>
          </w:p>
          <w:p w14:paraId="0EA9D31F" w14:textId="3ABD4747" w:rsidR="009566B5" w:rsidRPr="00BF1780" w:rsidRDefault="00623970" w:rsidP="00080274">
            <w:pPr>
              <w:rPr>
                <w:rFonts w:cstheme="minorHAnsi"/>
              </w:rPr>
            </w:pPr>
            <w:r>
              <w:rPr>
                <w:rFonts w:cstheme="minorHAnsi"/>
              </w:rPr>
              <w:t xml:space="preserve">VTHT 2325 requires access to cattle, horses and goats and an approved large animal facility or attendance to </w:t>
            </w:r>
            <w:r>
              <w:rPr>
                <w:rFonts w:cstheme="minorHAnsi"/>
              </w:rPr>
              <w:lastRenderedPageBreak/>
              <w:t>fast track lab to complete the hands on skills.</w:t>
            </w:r>
          </w:p>
        </w:tc>
      </w:tr>
      <w:tr w:rsidR="00CD5502" w:rsidRPr="00BF1780" w14:paraId="226D6F89" w14:textId="77777777" w:rsidTr="00DC5185">
        <w:tc>
          <w:tcPr>
            <w:tcW w:w="2790" w:type="dxa"/>
            <w:shd w:val="clear" w:color="auto" w:fill="FFFFFF" w:themeFill="background1"/>
          </w:tcPr>
          <w:p w14:paraId="52B55D93" w14:textId="77777777" w:rsidR="00CD5502" w:rsidRPr="00BF1780" w:rsidRDefault="0059431F">
            <w:pPr>
              <w:rPr>
                <w:rFonts w:cstheme="minorHAnsi"/>
              </w:rPr>
            </w:pPr>
            <w:r w:rsidRPr="00BF1780">
              <w:rPr>
                <w:rFonts w:cstheme="minorHAnsi"/>
                <w:b/>
                <w:color w:val="00B0F0"/>
              </w:rPr>
              <w:t>**</w:t>
            </w:r>
            <w:r w:rsidRPr="00BF1780">
              <w:rPr>
                <w:rFonts w:cstheme="minorHAnsi"/>
              </w:rPr>
              <w:t>VTHT 1413</w:t>
            </w:r>
          </w:p>
        </w:tc>
        <w:tc>
          <w:tcPr>
            <w:tcW w:w="3060" w:type="dxa"/>
            <w:vMerge/>
            <w:shd w:val="clear" w:color="auto" w:fill="FFFFFF" w:themeFill="background1"/>
          </w:tcPr>
          <w:p w14:paraId="12D3BC14" w14:textId="77777777" w:rsidR="00CD5502" w:rsidRPr="00BF1780" w:rsidRDefault="00CD5502">
            <w:pPr>
              <w:rPr>
                <w:rFonts w:cstheme="minorHAnsi"/>
              </w:rPr>
            </w:pPr>
          </w:p>
        </w:tc>
        <w:tc>
          <w:tcPr>
            <w:tcW w:w="3510" w:type="dxa"/>
            <w:vMerge/>
            <w:shd w:val="clear" w:color="auto" w:fill="FFFFFF" w:themeFill="background1"/>
          </w:tcPr>
          <w:p w14:paraId="5FE2FF6A" w14:textId="77777777" w:rsidR="00CD5502" w:rsidRPr="00BF1780" w:rsidRDefault="00CD5502">
            <w:pPr>
              <w:rPr>
                <w:rFonts w:cstheme="minorHAnsi"/>
              </w:rPr>
            </w:pPr>
          </w:p>
        </w:tc>
      </w:tr>
      <w:tr w:rsidR="00CD5502" w:rsidRPr="00BF1780" w14:paraId="4451AD10" w14:textId="77777777" w:rsidTr="00DC5185">
        <w:tc>
          <w:tcPr>
            <w:tcW w:w="2790" w:type="dxa"/>
            <w:shd w:val="clear" w:color="auto" w:fill="FFFFFF" w:themeFill="background1"/>
          </w:tcPr>
          <w:p w14:paraId="5B5C8F11" w14:textId="77777777" w:rsidR="00CD5502" w:rsidRPr="00BF1780" w:rsidRDefault="0059431F">
            <w:pPr>
              <w:rPr>
                <w:rFonts w:cstheme="minorHAnsi"/>
              </w:rPr>
            </w:pPr>
            <w:r w:rsidRPr="00BF1780">
              <w:rPr>
                <w:rFonts w:cstheme="minorHAnsi"/>
              </w:rPr>
              <w:t>VTHT 1217</w:t>
            </w:r>
          </w:p>
        </w:tc>
        <w:tc>
          <w:tcPr>
            <w:tcW w:w="3060" w:type="dxa"/>
            <w:vMerge/>
            <w:shd w:val="clear" w:color="auto" w:fill="FFFFFF" w:themeFill="background1"/>
          </w:tcPr>
          <w:p w14:paraId="08E97724" w14:textId="77777777" w:rsidR="00CD5502" w:rsidRPr="00BF1780" w:rsidRDefault="00CD5502">
            <w:pPr>
              <w:rPr>
                <w:rFonts w:cstheme="minorHAnsi"/>
              </w:rPr>
            </w:pPr>
          </w:p>
        </w:tc>
        <w:tc>
          <w:tcPr>
            <w:tcW w:w="3510" w:type="dxa"/>
            <w:vMerge/>
            <w:shd w:val="clear" w:color="auto" w:fill="FFFFFF" w:themeFill="background1"/>
          </w:tcPr>
          <w:p w14:paraId="7F8C4C22" w14:textId="77777777" w:rsidR="00CD5502" w:rsidRPr="00BF1780" w:rsidRDefault="00CD5502">
            <w:pPr>
              <w:rPr>
                <w:rFonts w:cstheme="minorHAnsi"/>
              </w:rPr>
            </w:pPr>
          </w:p>
        </w:tc>
      </w:tr>
      <w:tr w:rsidR="00CD5502" w:rsidRPr="00BF1780" w14:paraId="5BE607EE" w14:textId="77777777" w:rsidTr="00DC5185">
        <w:tc>
          <w:tcPr>
            <w:tcW w:w="2790" w:type="dxa"/>
            <w:shd w:val="clear" w:color="auto" w:fill="FFFFFF" w:themeFill="background1"/>
          </w:tcPr>
          <w:p w14:paraId="0C690A45" w14:textId="77777777" w:rsidR="00CD5502" w:rsidRPr="00BF1780" w:rsidRDefault="0059431F">
            <w:pPr>
              <w:rPr>
                <w:rFonts w:cstheme="minorHAnsi"/>
              </w:rPr>
            </w:pPr>
            <w:r w:rsidRPr="00BF1780">
              <w:rPr>
                <w:rFonts w:cstheme="minorHAnsi"/>
                <w:b/>
                <w:color w:val="5B9BD5" w:themeColor="accent1"/>
              </w:rPr>
              <w:t>****</w:t>
            </w:r>
            <w:r w:rsidRPr="00BF1780">
              <w:rPr>
                <w:rFonts w:cstheme="minorHAnsi"/>
              </w:rPr>
              <w:t>Social Science</w:t>
            </w:r>
          </w:p>
        </w:tc>
        <w:tc>
          <w:tcPr>
            <w:tcW w:w="3060" w:type="dxa"/>
            <w:vMerge/>
            <w:shd w:val="clear" w:color="auto" w:fill="FFFFFF" w:themeFill="background1"/>
          </w:tcPr>
          <w:p w14:paraId="34BBA92C" w14:textId="77777777" w:rsidR="00CD5502" w:rsidRPr="00BF1780" w:rsidRDefault="00CD5502">
            <w:pPr>
              <w:rPr>
                <w:rFonts w:cstheme="minorHAnsi"/>
              </w:rPr>
            </w:pPr>
          </w:p>
        </w:tc>
        <w:tc>
          <w:tcPr>
            <w:tcW w:w="3510" w:type="dxa"/>
            <w:vMerge/>
            <w:shd w:val="clear" w:color="auto" w:fill="FFFFFF" w:themeFill="background1"/>
          </w:tcPr>
          <w:p w14:paraId="1E55C7FD" w14:textId="77777777" w:rsidR="00CD5502" w:rsidRPr="00BF1780" w:rsidRDefault="00CD5502">
            <w:pPr>
              <w:rPr>
                <w:rFonts w:cstheme="minorHAnsi"/>
              </w:rPr>
            </w:pPr>
          </w:p>
        </w:tc>
      </w:tr>
      <w:tr w:rsidR="00CD5502" w:rsidRPr="00BF1780" w14:paraId="13E90ADF" w14:textId="77777777" w:rsidTr="00DC5185">
        <w:tc>
          <w:tcPr>
            <w:tcW w:w="2790" w:type="dxa"/>
            <w:shd w:val="clear" w:color="auto" w:fill="FFFFFF" w:themeFill="background1"/>
          </w:tcPr>
          <w:p w14:paraId="22CB1931" w14:textId="77777777" w:rsidR="00CD5502" w:rsidRPr="00BF1780" w:rsidRDefault="00CD5502">
            <w:pPr>
              <w:rPr>
                <w:rFonts w:cstheme="minorHAnsi"/>
              </w:rPr>
            </w:pPr>
            <w:r w:rsidRPr="00BF1780">
              <w:rPr>
                <w:rFonts w:cstheme="minorHAnsi"/>
              </w:rPr>
              <w:t>VTHT 2321</w:t>
            </w:r>
          </w:p>
        </w:tc>
        <w:tc>
          <w:tcPr>
            <w:tcW w:w="3060" w:type="dxa"/>
            <w:vMerge/>
            <w:shd w:val="clear" w:color="auto" w:fill="FFFFFF" w:themeFill="background1"/>
          </w:tcPr>
          <w:p w14:paraId="64923D92" w14:textId="77777777" w:rsidR="00CD5502" w:rsidRPr="00BF1780" w:rsidRDefault="00CD5502">
            <w:pPr>
              <w:rPr>
                <w:rFonts w:cstheme="minorHAnsi"/>
              </w:rPr>
            </w:pPr>
          </w:p>
        </w:tc>
        <w:tc>
          <w:tcPr>
            <w:tcW w:w="3510" w:type="dxa"/>
            <w:vMerge/>
            <w:shd w:val="clear" w:color="auto" w:fill="FFFFFF" w:themeFill="background1"/>
          </w:tcPr>
          <w:p w14:paraId="595102E6" w14:textId="77777777" w:rsidR="00CD5502" w:rsidRPr="00BF1780" w:rsidRDefault="00CD5502">
            <w:pPr>
              <w:rPr>
                <w:rFonts w:cstheme="minorHAnsi"/>
              </w:rPr>
            </w:pPr>
          </w:p>
        </w:tc>
      </w:tr>
      <w:tr w:rsidR="00CD5502" w:rsidRPr="00BF1780" w14:paraId="0DEC1B64" w14:textId="77777777" w:rsidTr="00DC5185">
        <w:tc>
          <w:tcPr>
            <w:tcW w:w="2790" w:type="dxa"/>
            <w:shd w:val="clear" w:color="auto" w:fill="FFFFFF" w:themeFill="background1"/>
          </w:tcPr>
          <w:p w14:paraId="6E52D444" w14:textId="77777777" w:rsidR="00CD5502" w:rsidRPr="00BF1780" w:rsidRDefault="0059431F">
            <w:pPr>
              <w:rPr>
                <w:rFonts w:cstheme="minorHAnsi"/>
              </w:rPr>
            </w:pPr>
            <w:r w:rsidRPr="00BF1780">
              <w:rPr>
                <w:rFonts w:cstheme="minorHAnsi"/>
                <w:b/>
                <w:color w:val="5B9BD5" w:themeColor="accent1"/>
              </w:rPr>
              <w:t>****</w:t>
            </w:r>
            <w:r w:rsidRPr="00BF1780">
              <w:rPr>
                <w:rFonts w:cstheme="minorHAnsi"/>
              </w:rPr>
              <w:t>Fine Arts</w:t>
            </w:r>
          </w:p>
        </w:tc>
        <w:tc>
          <w:tcPr>
            <w:tcW w:w="3060" w:type="dxa"/>
            <w:vMerge/>
            <w:shd w:val="clear" w:color="auto" w:fill="FFFFFF" w:themeFill="background1"/>
          </w:tcPr>
          <w:p w14:paraId="7AA62AF0" w14:textId="77777777" w:rsidR="00CD5502" w:rsidRPr="00BF1780" w:rsidRDefault="00CD5502">
            <w:pPr>
              <w:rPr>
                <w:rFonts w:cstheme="minorHAnsi"/>
              </w:rPr>
            </w:pPr>
          </w:p>
        </w:tc>
        <w:tc>
          <w:tcPr>
            <w:tcW w:w="3510" w:type="dxa"/>
            <w:vMerge/>
            <w:shd w:val="clear" w:color="auto" w:fill="FFFFFF" w:themeFill="background1"/>
          </w:tcPr>
          <w:p w14:paraId="53CA2B4D" w14:textId="77777777" w:rsidR="00CD5502" w:rsidRPr="00BF1780" w:rsidRDefault="00CD5502">
            <w:pPr>
              <w:rPr>
                <w:rFonts w:cstheme="minorHAnsi"/>
              </w:rPr>
            </w:pPr>
          </w:p>
        </w:tc>
      </w:tr>
      <w:tr w:rsidR="00CD5502" w:rsidRPr="00BF1780" w14:paraId="33383B8B" w14:textId="77777777" w:rsidTr="00DC5185">
        <w:tc>
          <w:tcPr>
            <w:tcW w:w="2790" w:type="dxa"/>
            <w:shd w:val="clear" w:color="auto" w:fill="FFFFFF" w:themeFill="background1"/>
          </w:tcPr>
          <w:p w14:paraId="35E38CD1" w14:textId="77777777" w:rsidR="00CD5502" w:rsidRPr="00BF1780" w:rsidRDefault="007F2362">
            <w:pPr>
              <w:rPr>
                <w:rFonts w:cstheme="minorHAnsi"/>
              </w:rPr>
            </w:pPr>
            <w:r w:rsidRPr="00BF1780">
              <w:rPr>
                <w:rFonts w:cstheme="minorHAnsi"/>
              </w:rPr>
              <w:t>VTHT 2205</w:t>
            </w:r>
          </w:p>
        </w:tc>
        <w:tc>
          <w:tcPr>
            <w:tcW w:w="3060" w:type="dxa"/>
            <w:vMerge/>
            <w:shd w:val="clear" w:color="auto" w:fill="FFFFFF" w:themeFill="background1"/>
          </w:tcPr>
          <w:p w14:paraId="759DFE52" w14:textId="77777777" w:rsidR="00CD5502" w:rsidRPr="00BF1780" w:rsidRDefault="00CD5502">
            <w:pPr>
              <w:rPr>
                <w:rFonts w:cstheme="minorHAnsi"/>
              </w:rPr>
            </w:pPr>
          </w:p>
        </w:tc>
        <w:tc>
          <w:tcPr>
            <w:tcW w:w="3510" w:type="dxa"/>
            <w:vMerge/>
            <w:shd w:val="clear" w:color="auto" w:fill="FFFFFF" w:themeFill="background1"/>
          </w:tcPr>
          <w:p w14:paraId="49328C2B" w14:textId="77777777" w:rsidR="00CD5502" w:rsidRPr="00BF1780" w:rsidRDefault="00CD5502">
            <w:pPr>
              <w:rPr>
                <w:rFonts w:cstheme="minorHAnsi"/>
              </w:rPr>
            </w:pPr>
          </w:p>
        </w:tc>
      </w:tr>
      <w:tr w:rsidR="00CD5502" w:rsidRPr="00BF1780" w14:paraId="332E76ED" w14:textId="77777777" w:rsidTr="00DC5185">
        <w:tc>
          <w:tcPr>
            <w:tcW w:w="2790" w:type="dxa"/>
            <w:shd w:val="clear" w:color="auto" w:fill="FFFFFF" w:themeFill="background1"/>
          </w:tcPr>
          <w:p w14:paraId="0F5108E2" w14:textId="77777777" w:rsidR="00CD5502" w:rsidRPr="00BF1780" w:rsidRDefault="0059431F">
            <w:pPr>
              <w:rPr>
                <w:rFonts w:cstheme="minorHAnsi"/>
              </w:rPr>
            </w:pPr>
            <w:r w:rsidRPr="00BF1780">
              <w:rPr>
                <w:rFonts w:cstheme="minorHAnsi"/>
                <w:b/>
                <w:color w:val="00B0F0"/>
              </w:rPr>
              <w:t>***</w:t>
            </w:r>
            <w:r w:rsidRPr="00BF1780">
              <w:rPr>
                <w:rFonts w:cstheme="minorHAnsi"/>
              </w:rPr>
              <w:t>VTHT 1349</w:t>
            </w:r>
          </w:p>
        </w:tc>
        <w:tc>
          <w:tcPr>
            <w:tcW w:w="3060" w:type="dxa"/>
            <w:vMerge/>
            <w:shd w:val="clear" w:color="auto" w:fill="FFFFFF" w:themeFill="background1"/>
          </w:tcPr>
          <w:p w14:paraId="32CE8139" w14:textId="77777777" w:rsidR="00CD5502" w:rsidRPr="00BF1780" w:rsidRDefault="00CD5502">
            <w:pPr>
              <w:rPr>
                <w:rFonts w:cstheme="minorHAnsi"/>
              </w:rPr>
            </w:pPr>
          </w:p>
        </w:tc>
        <w:tc>
          <w:tcPr>
            <w:tcW w:w="3510" w:type="dxa"/>
            <w:vMerge/>
            <w:shd w:val="clear" w:color="auto" w:fill="FFFFFF" w:themeFill="background1"/>
          </w:tcPr>
          <w:p w14:paraId="3740273F" w14:textId="77777777" w:rsidR="00CD5502" w:rsidRPr="00BF1780" w:rsidRDefault="00CD5502">
            <w:pPr>
              <w:rPr>
                <w:rFonts w:cstheme="minorHAnsi"/>
              </w:rPr>
            </w:pPr>
          </w:p>
        </w:tc>
      </w:tr>
      <w:tr w:rsidR="00CD5502" w:rsidRPr="00BF1780" w14:paraId="08EDB775" w14:textId="77777777" w:rsidTr="00DC5185">
        <w:trPr>
          <w:trHeight w:val="305"/>
        </w:trPr>
        <w:tc>
          <w:tcPr>
            <w:tcW w:w="2790" w:type="dxa"/>
            <w:shd w:val="clear" w:color="auto" w:fill="FFFFFF" w:themeFill="background1"/>
          </w:tcPr>
          <w:p w14:paraId="1895302D" w14:textId="77777777" w:rsidR="00CD5502" w:rsidRPr="00BF1780" w:rsidRDefault="0059431F">
            <w:pPr>
              <w:rPr>
                <w:rFonts w:cstheme="minorHAnsi"/>
              </w:rPr>
            </w:pPr>
            <w:r w:rsidRPr="00BF1780">
              <w:rPr>
                <w:rFonts w:cstheme="minorHAnsi"/>
              </w:rPr>
              <w:t>VTHT 2209</w:t>
            </w:r>
          </w:p>
        </w:tc>
        <w:tc>
          <w:tcPr>
            <w:tcW w:w="3060" w:type="dxa"/>
            <w:vMerge/>
            <w:shd w:val="clear" w:color="auto" w:fill="FFFFFF" w:themeFill="background1"/>
          </w:tcPr>
          <w:p w14:paraId="2E65EC2A" w14:textId="77777777" w:rsidR="00CD5502" w:rsidRPr="00BF1780" w:rsidRDefault="00CD5502">
            <w:pPr>
              <w:rPr>
                <w:rFonts w:cstheme="minorHAnsi"/>
              </w:rPr>
            </w:pPr>
          </w:p>
        </w:tc>
        <w:tc>
          <w:tcPr>
            <w:tcW w:w="3510" w:type="dxa"/>
            <w:vMerge/>
            <w:shd w:val="clear" w:color="auto" w:fill="FFFFFF" w:themeFill="background1"/>
          </w:tcPr>
          <w:p w14:paraId="1721DB7B" w14:textId="77777777" w:rsidR="00CD5502" w:rsidRPr="00BF1780" w:rsidRDefault="00CD5502">
            <w:pPr>
              <w:rPr>
                <w:rFonts w:cstheme="minorHAnsi"/>
              </w:rPr>
            </w:pPr>
          </w:p>
        </w:tc>
      </w:tr>
      <w:tr w:rsidR="00CD5502" w:rsidRPr="00BF1780" w14:paraId="5AF78272" w14:textId="77777777" w:rsidTr="00DC5185">
        <w:trPr>
          <w:trHeight w:val="630"/>
        </w:trPr>
        <w:tc>
          <w:tcPr>
            <w:tcW w:w="2790" w:type="dxa"/>
            <w:shd w:val="clear" w:color="auto" w:fill="FFFFFF" w:themeFill="background1"/>
          </w:tcPr>
          <w:p w14:paraId="22A3B8B5" w14:textId="77777777" w:rsidR="00CD5502" w:rsidRPr="00BF1780" w:rsidRDefault="00CD5502">
            <w:pPr>
              <w:rPr>
                <w:rFonts w:cstheme="minorHAnsi"/>
              </w:rPr>
            </w:pPr>
          </w:p>
          <w:p w14:paraId="7DF1A9E1" w14:textId="77777777" w:rsidR="00CD5502" w:rsidRPr="00BF1780" w:rsidRDefault="00CD5502">
            <w:pPr>
              <w:rPr>
                <w:rFonts w:cstheme="minorHAnsi"/>
                <w:b/>
              </w:rPr>
            </w:pPr>
            <w:r w:rsidRPr="00BF1780">
              <w:rPr>
                <w:rFonts w:cstheme="minorHAnsi"/>
                <w:b/>
                <w:highlight w:val="yellow"/>
              </w:rPr>
              <w:t>Requirements:</w:t>
            </w:r>
          </w:p>
          <w:p w14:paraId="3B0F0A6F" w14:textId="77777777" w:rsidR="00B36E46" w:rsidRPr="00BF1780" w:rsidRDefault="00B36E46">
            <w:pPr>
              <w:rPr>
                <w:rFonts w:cstheme="minorHAnsi"/>
              </w:rPr>
            </w:pPr>
          </w:p>
          <w:p w14:paraId="4B101B2A" w14:textId="77777777" w:rsidR="00B36E46" w:rsidRPr="00BF1780" w:rsidRDefault="00B36E46">
            <w:pPr>
              <w:rPr>
                <w:rFonts w:cstheme="minorHAnsi"/>
              </w:rPr>
            </w:pPr>
            <w:r w:rsidRPr="00BF1780">
              <w:rPr>
                <w:rFonts w:cstheme="minorHAnsi"/>
                <w:b/>
                <w:color w:val="00B0F0"/>
              </w:rPr>
              <w:t>*</w:t>
            </w:r>
            <w:r w:rsidRPr="00BF1780">
              <w:rPr>
                <w:rFonts w:cstheme="minorHAnsi"/>
              </w:rPr>
              <w:t>MATH requires a math placement test taken prior to enrollment.</w:t>
            </w:r>
          </w:p>
          <w:p w14:paraId="43EF081A" w14:textId="77777777" w:rsidR="00B36E46" w:rsidRPr="00BF1780" w:rsidRDefault="00B36E46">
            <w:pPr>
              <w:rPr>
                <w:rFonts w:cstheme="minorHAnsi"/>
              </w:rPr>
            </w:pPr>
          </w:p>
          <w:p w14:paraId="4416B239" w14:textId="77777777" w:rsidR="00CD5502" w:rsidRPr="00BF1780" w:rsidRDefault="00B36E46">
            <w:pPr>
              <w:rPr>
                <w:rFonts w:cstheme="minorHAnsi"/>
              </w:rPr>
            </w:pPr>
            <w:r w:rsidRPr="00BF1780">
              <w:rPr>
                <w:rFonts w:cstheme="minorHAnsi"/>
                <w:b/>
                <w:color w:val="00B0F0"/>
              </w:rPr>
              <w:t>**</w:t>
            </w:r>
            <w:r w:rsidR="00CD5502" w:rsidRPr="00BF1780">
              <w:rPr>
                <w:rFonts w:cstheme="minorHAnsi"/>
              </w:rPr>
              <w:t>VTH</w:t>
            </w:r>
            <w:r w:rsidR="00B53800">
              <w:rPr>
                <w:rFonts w:cstheme="minorHAnsi"/>
              </w:rPr>
              <w:t>T 1413 prerequisite of BIOL 1406</w:t>
            </w:r>
            <w:r w:rsidR="000C22C0" w:rsidRPr="00BF1780">
              <w:rPr>
                <w:rFonts w:cstheme="minorHAnsi"/>
              </w:rPr>
              <w:t>.</w:t>
            </w:r>
          </w:p>
          <w:p w14:paraId="35C01A50" w14:textId="77777777" w:rsidR="00B36E46" w:rsidRPr="00BF1780" w:rsidRDefault="00B36E46">
            <w:pPr>
              <w:rPr>
                <w:rFonts w:cstheme="minorHAnsi"/>
              </w:rPr>
            </w:pPr>
          </w:p>
          <w:p w14:paraId="25BE2E3B" w14:textId="7B367EF2" w:rsidR="00CD5502" w:rsidRPr="00BF1780" w:rsidRDefault="00B36E46">
            <w:pPr>
              <w:rPr>
                <w:rFonts w:cstheme="minorHAnsi"/>
              </w:rPr>
            </w:pPr>
            <w:r w:rsidRPr="00BF1780">
              <w:rPr>
                <w:rFonts w:cstheme="minorHAnsi"/>
                <w:b/>
                <w:color w:val="00B0F0"/>
              </w:rPr>
              <w:t>***</w:t>
            </w:r>
            <w:r w:rsidR="00CD5502" w:rsidRPr="00BF1780">
              <w:rPr>
                <w:rFonts w:cstheme="minorHAnsi"/>
              </w:rPr>
              <w:t xml:space="preserve">VTHT 1349 prerequisite of </w:t>
            </w:r>
            <w:r w:rsidR="00BE569A" w:rsidRPr="00BF1780">
              <w:rPr>
                <w:rFonts w:cstheme="minorHAnsi"/>
              </w:rPr>
              <w:t>VTHT 1413</w:t>
            </w:r>
            <w:r w:rsidR="00877742">
              <w:rPr>
                <w:rFonts w:cstheme="minorHAnsi"/>
              </w:rPr>
              <w:t xml:space="preserve">, BIOL 1406 </w:t>
            </w:r>
            <w:r w:rsidR="00BE569A" w:rsidRPr="00BF1780">
              <w:rPr>
                <w:rFonts w:cstheme="minorHAnsi"/>
              </w:rPr>
              <w:t xml:space="preserve"> </w:t>
            </w:r>
            <w:r w:rsidRPr="00BF1780">
              <w:rPr>
                <w:rFonts w:cstheme="minorHAnsi"/>
                <w:b/>
              </w:rPr>
              <w:t>AND</w:t>
            </w:r>
            <w:r w:rsidR="00BE569A" w:rsidRPr="00BF1780">
              <w:rPr>
                <w:rFonts w:cstheme="minorHAnsi"/>
                <w:b/>
              </w:rPr>
              <w:t xml:space="preserve"> </w:t>
            </w:r>
            <w:r w:rsidR="00CD5502" w:rsidRPr="00BF1780">
              <w:rPr>
                <w:rFonts w:cstheme="minorHAnsi"/>
              </w:rPr>
              <w:t>MATH</w:t>
            </w:r>
            <w:r w:rsidR="00B53800">
              <w:rPr>
                <w:rFonts w:cstheme="minorHAnsi"/>
              </w:rPr>
              <w:t xml:space="preserve">.  </w:t>
            </w:r>
          </w:p>
          <w:p w14:paraId="0C0045A2" w14:textId="77777777" w:rsidR="00E02489" w:rsidRPr="00BF1780" w:rsidRDefault="00E02489">
            <w:pPr>
              <w:rPr>
                <w:rFonts w:cstheme="minorHAnsi"/>
              </w:rPr>
            </w:pPr>
          </w:p>
          <w:p w14:paraId="017C142C" w14:textId="77777777" w:rsidR="00CD5502" w:rsidRDefault="00E02489">
            <w:pPr>
              <w:rPr>
                <w:rFonts w:cstheme="minorHAnsi"/>
                <w:color w:val="000000" w:themeColor="text1"/>
              </w:rPr>
            </w:pPr>
            <w:r w:rsidRPr="00BF1780">
              <w:rPr>
                <w:rFonts w:cstheme="minorHAnsi"/>
                <w:b/>
                <w:color w:val="5B9BD5" w:themeColor="accent1"/>
              </w:rPr>
              <w:t>****</w:t>
            </w:r>
            <w:r w:rsidRPr="00BF1780">
              <w:rPr>
                <w:rFonts w:cstheme="minorHAnsi"/>
                <w:color w:val="000000" w:themeColor="text1"/>
              </w:rPr>
              <w:t>Must do ENGL 1301 first or take a placement test.</w:t>
            </w:r>
          </w:p>
          <w:p w14:paraId="101E97EE" w14:textId="77777777" w:rsidR="0059431F" w:rsidRDefault="0059431F">
            <w:pPr>
              <w:rPr>
                <w:rFonts w:cstheme="minorHAnsi"/>
              </w:rPr>
            </w:pPr>
          </w:p>
          <w:p w14:paraId="00B744EE" w14:textId="6190AECB" w:rsidR="0059431F" w:rsidRPr="00BF1780" w:rsidRDefault="0059431F">
            <w:pPr>
              <w:rPr>
                <w:rFonts w:cstheme="minorHAnsi"/>
              </w:rPr>
            </w:pPr>
            <w:r>
              <w:rPr>
                <w:rFonts w:cstheme="minorHAnsi"/>
              </w:rPr>
              <w:t xml:space="preserve">Effective for Fall 2019 courses:  Students must volunteer or work in an animal care facility at least </w:t>
            </w:r>
            <w:r w:rsidR="00A16D7A">
              <w:rPr>
                <w:rFonts w:cstheme="minorHAnsi"/>
              </w:rPr>
              <w:t>20</w:t>
            </w:r>
            <w:r>
              <w:rPr>
                <w:rFonts w:cstheme="minorHAnsi"/>
              </w:rPr>
              <w:t xml:space="preserve"> hours throughout the semester.  The facility does not need to be approved but failure to meet the required hours results in failing the course(s). </w:t>
            </w:r>
          </w:p>
        </w:tc>
        <w:tc>
          <w:tcPr>
            <w:tcW w:w="3060" w:type="dxa"/>
            <w:vMerge/>
            <w:shd w:val="clear" w:color="auto" w:fill="FFFFFF" w:themeFill="background1"/>
          </w:tcPr>
          <w:p w14:paraId="11DC17AC" w14:textId="77777777" w:rsidR="00CD5502" w:rsidRPr="00BF1780" w:rsidRDefault="00CD5502">
            <w:pPr>
              <w:rPr>
                <w:rFonts w:cstheme="minorHAnsi"/>
              </w:rPr>
            </w:pPr>
          </w:p>
        </w:tc>
        <w:tc>
          <w:tcPr>
            <w:tcW w:w="3510" w:type="dxa"/>
            <w:vMerge/>
            <w:shd w:val="clear" w:color="auto" w:fill="FFFFFF" w:themeFill="background1"/>
          </w:tcPr>
          <w:p w14:paraId="4384DBF8" w14:textId="77777777" w:rsidR="00CD5502" w:rsidRPr="00BF1780" w:rsidRDefault="00CD5502">
            <w:pPr>
              <w:rPr>
                <w:rFonts w:cstheme="minorHAnsi"/>
              </w:rPr>
            </w:pPr>
          </w:p>
        </w:tc>
      </w:tr>
      <w:tr w:rsidR="0030404A" w:rsidRPr="00BF1780" w14:paraId="107F5D95" w14:textId="77777777" w:rsidTr="00DC5185">
        <w:tblPrEx>
          <w:shd w:val="clear" w:color="auto" w:fill="auto"/>
        </w:tblPrEx>
        <w:tc>
          <w:tcPr>
            <w:tcW w:w="9360" w:type="dxa"/>
            <w:gridSpan w:val="3"/>
          </w:tcPr>
          <w:p w14:paraId="645448F2" w14:textId="77777777" w:rsidR="0030404A" w:rsidRPr="00BF1780" w:rsidRDefault="0030404A" w:rsidP="0030404A">
            <w:pPr>
              <w:jc w:val="center"/>
              <w:rPr>
                <w:rFonts w:cstheme="minorHAnsi"/>
              </w:rPr>
            </w:pPr>
            <w:r w:rsidRPr="00BF1780">
              <w:rPr>
                <w:rFonts w:cstheme="minorHAnsi"/>
                <w:color w:val="FF0000"/>
              </w:rPr>
              <w:t>Biology, Math and Veterinary Technology Courses have a ten (10) year expiration.</w:t>
            </w:r>
          </w:p>
        </w:tc>
      </w:tr>
      <w:bookmarkEnd w:id="0"/>
    </w:tbl>
    <w:p w14:paraId="0135E5AA" w14:textId="77777777" w:rsidR="00C40767" w:rsidRPr="00BF1780" w:rsidRDefault="00C40767">
      <w:pPr>
        <w:rPr>
          <w:rFonts w:cstheme="minorHAnsi"/>
        </w:rPr>
      </w:pPr>
    </w:p>
    <w:p w14:paraId="0BB857A5" w14:textId="77777777" w:rsidR="00FA4027" w:rsidRDefault="00146AA2">
      <w:pPr>
        <w:rPr>
          <w:rFonts w:cstheme="minorHAnsi"/>
        </w:rPr>
      </w:pPr>
      <w:r w:rsidRPr="00BF1780">
        <w:rPr>
          <w:rFonts w:cstheme="minorHAnsi"/>
        </w:rPr>
        <w:t>PLEASE NOTE:  There will be times due to the setup of the program that you will NOT be able to be full time</w:t>
      </w:r>
      <w:r w:rsidR="00593218" w:rsidRPr="00BF1780">
        <w:rPr>
          <w:rFonts w:cstheme="minorHAnsi"/>
        </w:rPr>
        <w:t xml:space="preserve"> (completion of all basic before enrolling in intermediate and all intermediate before advanced)</w:t>
      </w:r>
      <w:r w:rsidRPr="00BF1780">
        <w:rPr>
          <w:rFonts w:cstheme="minorHAnsi"/>
        </w:rPr>
        <w:t>.  In those cases if you still need to be full time, supplement your schedule with non</w:t>
      </w:r>
      <w:r w:rsidR="00593218" w:rsidRPr="00BF1780">
        <w:rPr>
          <w:rFonts w:cstheme="minorHAnsi"/>
        </w:rPr>
        <w:t>-</w:t>
      </w:r>
      <w:r w:rsidRPr="00BF1780">
        <w:rPr>
          <w:rFonts w:cstheme="minorHAnsi"/>
        </w:rPr>
        <w:t xml:space="preserve">vet tech courses such as </w:t>
      </w:r>
      <w:r w:rsidR="00593218" w:rsidRPr="00BF1780">
        <w:rPr>
          <w:rFonts w:cstheme="minorHAnsi"/>
        </w:rPr>
        <w:t>business management, marketing, human resources, supervision, office software (word, excel, etc) or even computer classes.  There are certificates in these areas as well that you might consider.</w:t>
      </w:r>
      <w:r w:rsidR="004C7127">
        <w:rPr>
          <w:rFonts w:cstheme="minorHAnsi"/>
        </w:rPr>
        <w:t xml:space="preserve">  If you are on financial aid the courses you take must be either social science or fine arts in order for financial aid to pay for them.</w:t>
      </w:r>
    </w:p>
    <w:p w14:paraId="3A0700DA" w14:textId="77777777" w:rsidR="00F0404C" w:rsidRPr="00BF1780" w:rsidRDefault="00F0404C">
      <w:pPr>
        <w:rPr>
          <w:rFonts w:cstheme="minorHAnsi"/>
        </w:rPr>
      </w:pPr>
    </w:p>
    <w:p w14:paraId="39B87B1B" w14:textId="77777777" w:rsidR="003D01F0" w:rsidRPr="00BF1780" w:rsidRDefault="00FA4027">
      <w:pPr>
        <w:rPr>
          <w:rFonts w:cstheme="minorHAnsi"/>
        </w:rPr>
      </w:pPr>
      <w:r w:rsidRPr="00BF1780">
        <w:rPr>
          <w:rFonts w:cstheme="minorHAnsi"/>
        </w:rPr>
        <w:t xml:space="preserve">The grid below will help you plan your schedule </w:t>
      </w:r>
      <w:r w:rsidR="00607338" w:rsidRPr="00BF1780">
        <w:rPr>
          <w:rFonts w:cstheme="minorHAnsi"/>
        </w:rPr>
        <w:t>for your entire degree.  To use the grid you will decide how many hours you want to take in a semester.  We do limit students in the basic level to no more than five courses, regardless of hours so you may need to mix gen eds and vet tech courses to reach the number of hours you want. Be cautious when planning your schedule.  Distance learning vet tech courses are very demanding, reading and task intensive so it is easy to overload yourself.</w:t>
      </w:r>
      <w:r w:rsidR="00837669" w:rsidRPr="00BF1780">
        <w:rPr>
          <w:rFonts w:cstheme="minorHAnsi"/>
        </w:rPr>
        <w:t xml:space="preserve">  The blank lines at the end of each level of classes is for additional elective type courses that you can use if you are trying to get 12 hours each semester since there are times when there is no way to be full time with vet tech courses alone due to level prerequisites (complete all basic before intermediate and all intermediate before advanced).</w:t>
      </w:r>
      <w:r w:rsidR="00115814">
        <w:rPr>
          <w:rFonts w:cstheme="minorHAnsi"/>
        </w:rPr>
        <w:t xml:space="preserve"> PREREQUISITES ARE STRICTLY ENFORCED!</w:t>
      </w:r>
    </w:p>
    <w:p w14:paraId="75579D1D" w14:textId="77777777" w:rsidR="00837669" w:rsidRPr="00BF1780" w:rsidRDefault="00837669">
      <w:pPr>
        <w:rPr>
          <w:rFonts w:cstheme="minorHAnsi"/>
        </w:rPr>
      </w:pPr>
    </w:p>
    <w:tbl>
      <w:tblPr>
        <w:tblW w:w="5433" w:type="pct"/>
        <w:jc w:val="center"/>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171"/>
      </w:tblGrid>
      <w:tr w:rsidR="00E5592F" w:rsidRPr="00BF1780" w14:paraId="65D7032C" w14:textId="77777777" w:rsidTr="000A76E2">
        <w:trPr>
          <w:jc w:val="center"/>
        </w:trPr>
        <w:tc>
          <w:tcPr>
            <w:tcW w:w="5000" w:type="pct"/>
            <w:shd w:val="clear" w:color="auto" w:fill="FFFFFF"/>
            <w:tcMar>
              <w:top w:w="0" w:type="dxa"/>
              <w:left w:w="0" w:type="dxa"/>
              <w:bottom w:w="0" w:type="dxa"/>
              <w:right w:w="0" w:type="dxa"/>
            </w:tcMar>
            <w:vAlign w:val="center"/>
          </w:tcPr>
          <w:tbl>
            <w:tblPr>
              <w:tblStyle w:val="TableGrid"/>
              <w:tblW w:w="10440" w:type="dxa"/>
              <w:tblLayout w:type="fixed"/>
              <w:tblCellMar>
                <w:left w:w="86" w:type="dxa"/>
                <w:right w:w="86" w:type="dxa"/>
              </w:tblCellMar>
              <w:tblLook w:val="04A0" w:firstRow="1" w:lastRow="0" w:firstColumn="1" w:lastColumn="0" w:noHBand="0" w:noVBand="1"/>
            </w:tblPr>
            <w:tblGrid>
              <w:gridCol w:w="1435"/>
              <w:gridCol w:w="1260"/>
              <w:gridCol w:w="1080"/>
              <w:gridCol w:w="905"/>
              <w:gridCol w:w="1260"/>
              <w:gridCol w:w="1345"/>
              <w:gridCol w:w="1080"/>
              <w:gridCol w:w="2075"/>
            </w:tblGrid>
            <w:tr w:rsidR="00FA4027" w:rsidRPr="00BF1780" w14:paraId="4E8919A0" w14:textId="77777777" w:rsidTr="004C7127">
              <w:trPr>
                <w:cantSplit/>
                <w:trHeight w:val="80"/>
              </w:trPr>
              <w:tc>
                <w:tcPr>
                  <w:tcW w:w="4680" w:type="dxa"/>
                  <w:gridSpan w:val="4"/>
                  <w:shd w:val="clear" w:color="auto" w:fill="FFFFFF" w:themeFill="background1"/>
                </w:tcPr>
                <w:p w14:paraId="3D33475D" w14:textId="77777777" w:rsidR="00FA4027" w:rsidRPr="00BF1780" w:rsidRDefault="00FA4027" w:rsidP="00837669">
                  <w:pPr>
                    <w:pStyle w:val="NoSpacing"/>
                    <w:rPr>
                      <w:rFonts w:cstheme="minorHAnsi"/>
                      <w:b/>
                    </w:rPr>
                  </w:pPr>
                  <w:r w:rsidRPr="00BF1780">
                    <w:rPr>
                      <w:rFonts w:cstheme="minorHAnsi"/>
                      <w:b/>
                    </w:rPr>
                    <w:t xml:space="preserve">Student ID#:    </w:t>
                  </w:r>
                </w:p>
              </w:tc>
              <w:tc>
                <w:tcPr>
                  <w:tcW w:w="5760" w:type="dxa"/>
                  <w:gridSpan w:val="4"/>
                  <w:shd w:val="clear" w:color="auto" w:fill="FFFFFF" w:themeFill="background1"/>
                </w:tcPr>
                <w:p w14:paraId="73458EED" w14:textId="77777777" w:rsidR="00FA4027" w:rsidRPr="00BF1780" w:rsidRDefault="00B66911" w:rsidP="00FA4027">
                  <w:pPr>
                    <w:pStyle w:val="NoSpacing"/>
                    <w:rPr>
                      <w:rFonts w:cstheme="minorHAnsi"/>
                    </w:rPr>
                  </w:pPr>
                  <w:hyperlink r:id="rId7" w:history="1">
                    <w:r w:rsidR="00FA4027" w:rsidRPr="00BF1780">
                      <w:rPr>
                        <w:rStyle w:val="Hyperlink"/>
                        <w:rFonts w:cstheme="minorHAnsi"/>
                      </w:rPr>
                      <w:t>Vet Tech Advising Email</w:t>
                    </w:r>
                  </w:hyperlink>
                </w:p>
              </w:tc>
            </w:tr>
            <w:tr w:rsidR="00FA4027" w:rsidRPr="00BF1780" w14:paraId="03BBE937" w14:textId="77777777" w:rsidTr="004C7127">
              <w:trPr>
                <w:cantSplit/>
                <w:trHeight w:val="80"/>
              </w:trPr>
              <w:tc>
                <w:tcPr>
                  <w:tcW w:w="4680" w:type="dxa"/>
                  <w:gridSpan w:val="4"/>
                  <w:shd w:val="clear" w:color="auto" w:fill="FFFFFF" w:themeFill="background1"/>
                </w:tcPr>
                <w:p w14:paraId="7CA8EEF4" w14:textId="77777777" w:rsidR="00FA4027" w:rsidRPr="00BF1780" w:rsidRDefault="00FA4027" w:rsidP="00FA4027">
                  <w:pPr>
                    <w:pStyle w:val="NoSpacing"/>
                    <w:rPr>
                      <w:rFonts w:cstheme="minorHAnsi"/>
                    </w:rPr>
                  </w:pPr>
                </w:p>
              </w:tc>
              <w:tc>
                <w:tcPr>
                  <w:tcW w:w="5760" w:type="dxa"/>
                  <w:gridSpan w:val="4"/>
                  <w:shd w:val="clear" w:color="auto" w:fill="FFFFFF" w:themeFill="background1"/>
                </w:tcPr>
                <w:p w14:paraId="77E4130E" w14:textId="77777777" w:rsidR="00FA4027" w:rsidRPr="00BF1780" w:rsidRDefault="00FA4027" w:rsidP="00FA4027">
                  <w:pPr>
                    <w:pStyle w:val="NoSpacing"/>
                    <w:rPr>
                      <w:rFonts w:cstheme="minorHAnsi"/>
                    </w:rPr>
                  </w:pPr>
                </w:p>
              </w:tc>
            </w:tr>
            <w:tr w:rsidR="003D01F0" w:rsidRPr="00BF1780" w14:paraId="7486F87B" w14:textId="77777777" w:rsidTr="004C7127">
              <w:trPr>
                <w:cantSplit/>
                <w:trHeight w:val="80"/>
              </w:trPr>
              <w:tc>
                <w:tcPr>
                  <w:tcW w:w="4680" w:type="dxa"/>
                  <w:gridSpan w:val="4"/>
                  <w:shd w:val="clear" w:color="auto" w:fill="FFFFEF"/>
                </w:tcPr>
                <w:p w14:paraId="5AEE9076" w14:textId="77777777" w:rsidR="003D01F0" w:rsidRPr="00BF1780" w:rsidRDefault="003D01F0" w:rsidP="00FA4027">
                  <w:pPr>
                    <w:pStyle w:val="NoSpacing"/>
                    <w:jc w:val="center"/>
                    <w:rPr>
                      <w:rFonts w:cstheme="minorHAnsi"/>
                      <w:b/>
                    </w:rPr>
                  </w:pPr>
                  <w:r w:rsidRPr="00BF1780">
                    <w:rPr>
                      <w:rFonts w:cstheme="minorHAnsi"/>
                      <w:b/>
                    </w:rPr>
                    <w:t>Basic Courses</w:t>
                  </w:r>
                </w:p>
              </w:tc>
              <w:tc>
                <w:tcPr>
                  <w:tcW w:w="5760" w:type="dxa"/>
                  <w:gridSpan w:val="4"/>
                  <w:shd w:val="clear" w:color="auto" w:fill="FCFBFF"/>
                </w:tcPr>
                <w:p w14:paraId="0D28E286" w14:textId="77777777" w:rsidR="003D01F0" w:rsidRPr="00BF1780" w:rsidRDefault="003D01F0" w:rsidP="00FA4027">
                  <w:pPr>
                    <w:pStyle w:val="NoSpacing"/>
                    <w:jc w:val="center"/>
                    <w:rPr>
                      <w:rFonts w:cstheme="minorHAnsi"/>
                      <w:b/>
                    </w:rPr>
                  </w:pPr>
                  <w:r w:rsidRPr="00BF1780">
                    <w:rPr>
                      <w:rFonts w:cstheme="minorHAnsi"/>
                      <w:b/>
                    </w:rPr>
                    <w:t>Intermediate Courses</w:t>
                  </w:r>
                </w:p>
              </w:tc>
            </w:tr>
            <w:tr w:rsidR="00FA4027" w:rsidRPr="00BF1780" w14:paraId="20EB4830" w14:textId="77777777" w:rsidTr="00877742">
              <w:trPr>
                <w:cantSplit/>
                <w:trHeight w:val="288"/>
              </w:trPr>
              <w:tc>
                <w:tcPr>
                  <w:tcW w:w="1435" w:type="dxa"/>
                  <w:shd w:val="clear" w:color="auto" w:fill="FFFFEF"/>
                </w:tcPr>
                <w:p w14:paraId="78F783A9" w14:textId="77777777" w:rsidR="003D01F0" w:rsidRPr="00BF1780" w:rsidRDefault="003D01F0" w:rsidP="00FA4027">
                  <w:pPr>
                    <w:pStyle w:val="NoSpacing"/>
                    <w:jc w:val="center"/>
                    <w:rPr>
                      <w:rFonts w:cstheme="minorHAnsi"/>
                      <w:b/>
                    </w:rPr>
                  </w:pPr>
                  <w:bookmarkStart w:id="1" w:name="1105"/>
                  <w:bookmarkEnd w:id="1"/>
                  <w:r w:rsidRPr="00BF1780">
                    <w:rPr>
                      <w:rFonts w:cstheme="minorHAnsi"/>
                      <w:b/>
                    </w:rPr>
                    <w:t>Course</w:t>
                  </w:r>
                </w:p>
              </w:tc>
              <w:tc>
                <w:tcPr>
                  <w:tcW w:w="1260" w:type="dxa"/>
                  <w:shd w:val="clear" w:color="auto" w:fill="FFFFEF"/>
                </w:tcPr>
                <w:p w14:paraId="4A82E9B3" w14:textId="77777777" w:rsidR="003D01F0" w:rsidRPr="00BF1780" w:rsidRDefault="003D01F0" w:rsidP="00FA4027">
                  <w:pPr>
                    <w:pStyle w:val="NoSpacing"/>
                    <w:jc w:val="center"/>
                    <w:rPr>
                      <w:rFonts w:cstheme="minorHAnsi"/>
                      <w:b/>
                    </w:rPr>
                  </w:pPr>
                  <w:r w:rsidRPr="00BF1780">
                    <w:rPr>
                      <w:rFonts w:cstheme="minorHAnsi"/>
                      <w:b/>
                    </w:rPr>
                    <w:t>Semester Planned to Take</w:t>
                  </w:r>
                </w:p>
              </w:tc>
              <w:tc>
                <w:tcPr>
                  <w:tcW w:w="1080" w:type="dxa"/>
                  <w:shd w:val="clear" w:color="auto" w:fill="FFFFEF"/>
                </w:tcPr>
                <w:p w14:paraId="1B4C42E2" w14:textId="77777777" w:rsidR="003D01F0" w:rsidRPr="00BF1780" w:rsidRDefault="003D01F0" w:rsidP="00FA4027">
                  <w:pPr>
                    <w:pStyle w:val="NoSpacing"/>
                    <w:jc w:val="center"/>
                    <w:rPr>
                      <w:rFonts w:cstheme="minorHAnsi"/>
                      <w:b/>
                    </w:rPr>
                  </w:pPr>
                  <w:r w:rsidRPr="00BF1780">
                    <w:rPr>
                      <w:rFonts w:cstheme="minorHAnsi"/>
                      <w:b/>
                    </w:rPr>
                    <w:t>Semester Taken</w:t>
                  </w:r>
                </w:p>
              </w:tc>
              <w:tc>
                <w:tcPr>
                  <w:tcW w:w="905" w:type="dxa"/>
                  <w:shd w:val="clear" w:color="auto" w:fill="FFFFEF"/>
                </w:tcPr>
                <w:p w14:paraId="57AE9D2F" w14:textId="77777777" w:rsidR="003D01F0" w:rsidRPr="00BF1780" w:rsidRDefault="003D01F0" w:rsidP="00FA4027">
                  <w:pPr>
                    <w:pStyle w:val="NoSpacing"/>
                    <w:jc w:val="center"/>
                    <w:rPr>
                      <w:rFonts w:cstheme="minorHAnsi"/>
                      <w:b/>
                    </w:rPr>
                  </w:pPr>
                  <w:r w:rsidRPr="00BF1780">
                    <w:rPr>
                      <w:rFonts w:cstheme="minorHAnsi"/>
                      <w:b/>
                    </w:rPr>
                    <w:t>Grade</w:t>
                  </w:r>
                </w:p>
              </w:tc>
              <w:tc>
                <w:tcPr>
                  <w:tcW w:w="1260" w:type="dxa"/>
                  <w:shd w:val="clear" w:color="auto" w:fill="FCFBFF"/>
                </w:tcPr>
                <w:p w14:paraId="60D1000B" w14:textId="77777777" w:rsidR="003D01F0" w:rsidRPr="00BF1780" w:rsidRDefault="003D01F0" w:rsidP="00FA4027">
                  <w:pPr>
                    <w:pStyle w:val="NoSpacing"/>
                    <w:jc w:val="center"/>
                    <w:rPr>
                      <w:rFonts w:cstheme="minorHAnsi"/>
                      <w:b/>
                    </w:rPr>
                  </w:pPr>
                  <w:r w:rsidRPr="00BF1780">
                    <w:rPr>
                      <w:rFonts w:cstheme="minorHAnsi"/>
                      <w:b/>
                    </w:rPr>
                    <w:t>Course</w:t>
                  </w:r>
                </w:p>
              </w:tc>
              <w:tc>
                <w:tcPr>
                  <w:tcW w:w="1345" w:type="dxa"/>
                  <w:shd w:val="clear" w:color="auto" w:fill="FCFBFF"/>
                </w:tcPr>
                <w:p w14:paraId="4CFB9C62" w14:textId="77777777" w:rsidR="003D01F0" w:rsidRPr="00BF1780" w:rsidRDefault="003D01F0" w:rsidP="00FA4027">
                  <w:pPr>
                    <w:pStyle w:val="NoSpacing"/>
                    <w:jc w:val="center"/>
                    <w:rPr>
                      <w:rFonts w:cstheme="minorHAnsi"/>
                      <w:b/>
                    </w:rPr>
                  </w:pPr>
                  <w:r w:rsidRPr="00BF1780">
                    <w:rPr>
                      <w:rFonts w:cstheme="minorHAnsi"/>
                      <w:b/>
                    </w:rPr>
                    <w:t>Semester Planned to Take</w:t>
                  </w:r>
                </w:p>
              </w:tc>
              <w:tc>
                <w:tcPr>
                  <w:tcW w:w="1080" w:type="dxa"/>
                  <w:shd w:val="clear" w:color="auto" w:fill="FCFBFF"/>
                </w:tcPr>
                <w:p w14:paraId="6BAB3523" w14:textId="77777777" w:rsidR="003D01F0" w:rsidRPr="00BF1780" w:rsidRDefault="003D01F0" w:rsidP="00FA4027">
                  <w:pPr>
                    <w:pStyle w:val="NoSpacing"/>
                    <w:jc w:val="center"/>
                    <w:rPr>
                      <w:rFonts w:cstheme="minorHAnsi"/>
                      <w:b/>
                    </w:rPr>
                  </w:pPr>
                  <w:r w:rsidRPr="00BF1780">
                    <w:rPr>
                      <w:rFonts w:cstheme="minorHAnsi"/>
                      <w:b/>
                    </w:rPr>
                    <w:t>Semester Taken</w:t>
                  </w:r>
                </w:p>
              </w:tc>
              <w:tc>
                <w:tcPr>
                  <w:tcW w:w="2075" w:type="dxa"/>
                  <w:shd w:val="clear" w:color="auto" w:fill="FCFBFF"/>
                </w:tcPr>
                <w:p w14:paraId="2222823E" w14:textId="77777777" w:rsidR="003D01F0" w:rsidRPr="00BF1780" w:rsidRDefault="003D01F0" w:rsidP="00FA4027">
                  <w:pPr>
                    <w:pStyle w:val="NoSpacing"/>
                    <w:jc w:val="center"/>
                    <w:rPr>
                      <w:rFonts w:cstheme="minorHAnsi"/>
                      <w:b/>
                    </w:rPr>
                  </w:pPr>
                  <w:r w:rsidRPr="00BF1780">
                    <w:rPr>
                      <w:rFonts w:cstheme="minorHAnsi"/>
                      <w:b/>
                    </w:rPr>
                    <w:t>Grade</w:t>
                  </w:r>
                </w:p>
              </w:tc>
            </w:tr>
            <w:tr w:rsidR="00FA4027" w:rsidRPr="00BF1780" w14:paraId="0EC4D378" w14:textId="77777777" w:rsidTr="00877742">
              <w:trPr>
                <w:cantSplit/>
                <w:trHeight w:val="288"/>
              </w:trPr>
              <w:tc>
                <w:tcPr>
                  <w:tcW w:w="1435" w:type="dxa"/>
                  <w:shd w:val="clear" w:color="auto" w:fill="FFFFEF"/>
                </w:tcPr>
                <w:p w14:paraId="7D3D0DBC" w14:textId="77777777" w:rsidR="003D01F0" w:rsidRPr="00BF1780" w:rsidRDefault="004C7127" w:rsidP="00FA4027">
                  <w:pPr>
                    <w:pStyle w:val="NoSpacing"/>
                    <w:rPr>
                      <w:rFonts w:cstheme="minorHAnsi"/>
                    </w:rPr>
                  </w:pPr>
                  <w:r>
                    <w:rPr>
                      <w:rFonts w:cstheme="minorHAnsi"/>
                    </w:rPr>
                    <w:t>BIOL 1406</w:t>
                  </w:r>
                </w:p>
              </w:tc>
              <w:tc>
                <w:tcPr>
                  <w:tcW w:w="1260" w:type="dxa"/>
                  <w:shd w:val="clear" w:color="auto" w:fill="FFFFEF"/>
                </w:tcPr>
                <w:p w14:paraId="2A44DD42" w14:textId="77777777" w:rsidR="003D01F0" w:rsidRPr="00BF1780" w:rsidRDefault="003D01F0" w:rsidP="00FA4027">
                  <w:pPr>
                    <w:pStyle w:val="NoSpacing"/>
                    <w:rPr>
                      <w:rFonts w:cstheme="minorHAnsi"/>
                    </w:rPr>
                  </w:pPr>
                </w:p>
              </w:tc>
              <w:tc>
                <w:tcPr>
                  <w:tcW w:w="1080" w:type="dxa"/>
                  <w:shd w:val="clear" w:color="auto" w:fill="FFFFEF"/>
                </w:tcPr>
                <w:p w14:paraId="2EE8FF79" w14:textId="77777777" w:rsidR="003D01F0" w:rsidRPr="00BF1780" w:rsidRDefault="003D01F0" w:rsidP="00FA4027">
                  <w:pPr>
                    <w:pStyle w:val="NoSpacing"/>
                    <w:rPr>
                      <w:rFonts w:cstheme="minorHAnsi"/>
                    </w:rPr>
                  </w:pPr>
                </w:p>
              </w:tc>
              <w:tc>
                <w:tcPr>
                  <w:tcW w:w="905" w:type="dxa"/>
                  <w:shd w:val="clear" w:color="auto" w:fill="FFFFEF"/>
                </w:tcPr>
                <w:p w14:paraId="3B9D9E46" w14:textId="77777777" w:rsidR="003D01F0" w:rsidRPr="00BF1780" w:rsidRDefault="003D01F0" w:rsidP="00FA4027">
                  <w:pPr>
                    <w:pStyle w:val="NoSpacing"/>
                    <w:rPr>
                      <w:rFonts w:cstheme="minorHAnsi"/>
                    </w:rPr>
                  </w:pPr>
                </w:p>
              </w:tc>
              <w:tc>
                <w:tcPr>
                  <w:tcW w:w="1260" w:type="dxa"/>
                  <w:shd w:val="clear" w:color="auto" w:fill="FCFBFF"/>
                </w:tcPr>
                <w:p w14:paraId="28CDAAB0" w14:textId="77777777" w:rsidR="003D01F0" w:rsidRPr="00BF1780" w:rsidRDefault="003D01F0" w:rsidP="00FA4027">
                  <w:pPr>
                    <w:pStyle w:val="NoSpacing"/>
                    <w:rPr>
                      <w:rFonts w:cstheme="minorHAnsi"/>
                    </w:rPr>
                  </w:pPr>
                  <w:r w:rsidRPr="00BF1780">
                    <w:rPr>
                      <w:rFonts w:cstheme="minorHAnsi"/>
                    </w:rPr>
                    <w:t>VTHT 2223</w:t>
                  </w:r>
                </w:p>
              </w:tc>
              <w:tc>
                <w:tcPr>
                  <w:tcW w:w="1345" w:type="dxa"/>
                  <w:shd w:val="clear" w:color="auto" w:fill="FCFBFF"/>
                </w:tcPr>
                <w:p w14:paraId="7519F1CF" w14:textId="77777777" w:rsidR="003D01F0" w:rsidRPr="00BF1780" w:rsidRDefault="003D01F0" w:rsidP="00FA4027">
                  <w:pPr>
                    <w:pStyle w:val="NoSpacing"/>
                    <w:rPr>
                      <w:rFonts w:cstheme="minorHAnsi"/>
                    </w:rPr>
                  </w:pPr>
                </w:p>
              </w:tc>
              <w:tc>
                <w:tcPr>
                  <w:tcW w:w="1080" w:type="dxa"/>
                  <w:shd w:val="clear" w:color="auto" w:fill="FCFBFF"/>
                </w:tcPr>
                <w:p w14:paraId="7F5E8429" w14:textId="77777777" w:rsidR="003D01F0" w:rsidRPr="00BF1780" w:rsidRDefault="003D01F0" w:rsidP="00FA4027">
                  <w:pPr>
                    <w:pStyle w:val="NoSpacing"/>
                    <w:rPr>
                      <w:rFonts w:cstheme="minorHAnsi"/>
                    </w:rPr>
                  </w:pPr>
                </w:p>
              </w:tc>
              <w:tc>
                <w:tcPr>
                  <w:tcW w:w="2075" w:type="dxa"/>
                  <w:shd w:val="clear" w:color="auto" w:fill="FCFBFF"/>
                </w:tcPr>
                <w:p w14:paraId="680123BC" w14:textId="77777777" w:rsidR="003D01F0" w:rsidRPr="00BF1780" w:rsidRDefault="003D01F0" w:rsidP="00FA4027">
                  <w:pPr>
                    <w:pStyle w:val="NoSpacing"/>
                    <w:rPr>
                      <w:rFonts w:cstheme="minorHAnsi"/>
                    </w:rPr>
                  </w:pPr>
                </w:p>
              </w:tc>
            </w:tr>
            <w:tr w:rsidR="00FA4027" w:rsidRPr="00BF1780" w14:paraId="38187C70" w14:textId="77777777" w:rsidTr="00877742">
              <w:trPr>
                <w:cantSplit/>
                <w:trHeight w:val="288"/>
              </w:trPr>
              <w:tc>
                <w:tcPr>
                  <w:tcW w:w="1435" w:type="dxa"/>
                  <w:shd w:val="clear" w:color="auto" w:fill="FFFFEF"/>
                </w:tcPr>
                <w:p w14:paraId="2FF152D9" w14:textId="77777777" w:rsidR="003D01F0" w:rsidRPr="00BF1780" w:rsidRDefault="004C7127" w:rsidP="00FA4027">
                  <w:pPr>
                    <w:pStyle w:val="NoSpacing"/>
                    <w:rPr>
                      <w:rFonts w:cstheme="minorHAnsi"/>
                    </w:rPr>
                  </w:pPr>
                  <w:r w:rsidRPr="00BF1780">
                    <w:rPr>
                      <w:rFonts w:cstheme="minorHAnsi"/>
                    </w:rPr>
                    <w:t>MATH</w:t>
                  </w:r>
                </w:p>
              </w:tc>
              <w:tc>
                <w:tcPr>
                  <w:tcW w:w="1260" w:type="dxa"/>
                  <w:shd w:val="clear" w:color="auto" w:fill="FFFFEF"/>
                </w:tcPr>
                <w:p w14:paraId="580427C5" w14:textId="77777777" w:rsidR="003D01F0" w:rsidRPr="00BF1780" w:rsidRDefault="003D01F0" w:rsidP="00FA4027">
                  <w:pPr>
                    <w:pStyle w:val="NoSpacing"/>
                    <w:rPr>
                      <w:rFonts w:cstheme="minorHAnsi"/>
                    </w:rPr>
                  </w:pPr>
                </w:p>
              </w:tc>
              <w:tc>
                <w:tcPr>
                  <w:tcW w:w="1080" w:type="dxa"/>
                  <w:shd w:val="clear" w:color="auto" w:fill="FFFFEF"/>
                </w:tcPr>
                <w:p w14:paraId="3276A1B6" w14:textId="77777777" w:rsidR="003D01F0" w:rsidRPr="00BF1780" w:rsidRDefault="003D01F0" w:rsidP="00FA4027">
                  <w:pPr>
                    <w:pStyle w:val="NoSpacing"/>
                    <w:rPr>
                      <w:rFonts w:cstheme="minorHAnsi"/>
                    </w:rPr>
                  </w:pPr>
                </w:p>
              </w:tc>
              <w:tc>
                <w:tcPr>
                  <w:tcW w:w="905" w:type="dxa"/>
                  <w:shd w:val="clear" w:color="auto" w:fill="FFFFEF"/>
                </w:tcPr>
                <w:p w14:paraId="0C26813C" w14:textId="77777777" w:rsidR="003D01F0" w:rsidRPr="00BF1780" w:rsidRDefault="003D01F0" w:rsidP="00FA4027">
                  <w:pPr>
                    <w:pStyle w:val="NoSpacing"/>
                    <w:rPr>
                      <w:rFonts w:cstheme="minorHAnsi"/>
                    </w:rPr>
                  </w:pPr>
                </w:p>
              </w:tc>
              <w:tc>
                <w:tcPr>
                  <w:tcW w:w="1260" w:type="dxa"/>
                  <w:shd w:val="clear" w:color="auto" w:fill="FCFBFF"/>
                </w:tcPr>
                <w:p w14:paraId="3C38A487" w14:textId="77777777" w:rsidR="003D01F0" w:rsidRPr="00BF1780" w:rsidRDefault="003D01F0" w:rsidP="00FA4027">
                  <w:pPr>
                    <w:pStyle w:val="NoSpacing"/>
                    <w:rPr>
                      <w:rFonts w:cstheme="minorHAnsi"/>
                    </w:rPr>
                  </w:pPr>
                  <w:r w:rsidRPr="00BF1780">
                    <w:rPr>
                      <w:rFonts w:cstheme="minorHAnsi"/>
                    </w:rPr>
                    <w:t>VTHT 1345</w:t>
                  </w:r>
                </w:p>
              </w:tc>
              <w:tc>
                <w:tcPr>
                  <w:tcW w:w="1345" w:type="dxa"/>
                  <w:shd w:val="clear" w:color="auto" w:fill="FCFBFF"/>
                </w:tcPr>
                <w:p w14:paraId="640C9EB1" w14:textId="77777777" w:rsidR="003D01F0" w:rsidRPr="00BF1780" w:rsidRDefault="003D01F0" w:rsidP="00FA4027">
                  <w:pPr>
                    <w:pStyle w:val="NoSpacing"/>
                    <w:rPr>
                      <w:rFonts w:cstheme="minorHAnsi"/>
                    </w:rPr>
                  </w:pPr>
                </w:p>
              </w:tc>
              <w:tc>
                <w:tcPr>
                  <w:tcW w:w="1080" w:type="dxa"/>
                  <w:shd w:val="clear" w:color="auto" w:fill="FCFBFF"/>
                </w:tcPr>
                <w:p w14:paraId="5330C95C" w14:textId="77777777" w:rsidR="003D01F0" w:rsidRPr="00BF1780" w:rsidRDefault="003D01F0" w:rsidP="00FA4027">
                  <w:pPr>
                    <w:pStyle w:val="NoSpacing"/>
                    <w:rPr>
                      <w:rFonts w:cstheme="minorHAnsi"/>
                    </w:rPr>
                  </w:pPr>
                </w:p>
              </w:tc>
              <w:tc>
                <w:tcPr>
                  <w:tcW w:w="2075" w:type="dxa"/>
                  <w:shd w:val="clear" w:color="auto" w:fill="FCFBFF"/>
                </w:tcPr>
                <w:p w14:paraId="11A9BF31" w14:textId="77777777" w:rsidR="003D01F0" w:rsidRPr="00BF1780" w:rsidRDefault="003D01F0" w:rsidP="00FA4027">
                  <w:pPr>
                    <w:pStyle w:val="NoSpacing"/>
                    <w:rPr>
                      <w:rFonts w:cstheme="minorHAnsi"/>
                    </w:rPr>
                  </w:pPr>
                </w:p>
              </w:tc>
            </w:tr>
            <w:tr w:rsidR="00FA4027" w:rsidRPr="00BF1780" w14:paraId="167F8E2E" w14:textId="77777777" w:rsidTr="00877742">
              <w:trPr>
                <w:cantSplit/>
                <w:trHeight w:val="288"/>
              </w:trPr>
              <w:tc>
                <w:tcPr>
                  <w:tcW w:w="1435" w:type="dxa"/>
                  <w:shd w:val="clear" w:color="auto" w:fill="FFFFEF"/>
                </w:tcPr>
                <w:p w14:paraId="1E6AB306" w14:textId="77777777" w:rsidR="003D01F0" w:rsidRPr="00BF1780" w:rsidRDefault="004C7127" w:rsidP="00FA4027">
                  <w:pPr>
                    <w:pStyle w:val="NoSpacing"/>
                    <w:rPr>
                      <w:rFonts w:cstheme="minorHAnsi"/>
                    </w:rPr>
                  </w:pPr>
                  <w:r w:rsidRPr="00BF1780">
                    <w:rPr>
                      <w:rFonts w:cstheme="minorHAnsi"/>
                    </w:rPr>
                    <w:t>VTHT 1301</w:t>
                  </w:r>
                </w:p>
              </w:tc>
              <w:tc>
                <w:tcPr>
                  <w:tcW w:w="1260" w:type="dxa"/>
                  <w:shd w:val="clear" w:color="auto" w:fill="FFFFEF"/>
                </w:tcPr>
                <w:p w14:paraId="7E62BAF4" w14:textId="77777777" w:rsidR="003D01F0" w:rsidRPr="00BF1780" w:rsidRDefault="003D01F0" w:rsidP="00FA4027">
                  <w:pPr>
                    <w:pStyle w:val="NoSpacing"/>
                    <w:rPr>
                      <w:rFonts w:cstheme="minorHAnsi"/>
                    </w:rPr>
                  </w:pPr>
                </w:p>
              </w:tc>
              <w:tc>
                <w:tcPr>
                  <w:tcW w:w="1080" w:type="dxa"/>
                  <w:shd w:val="clear" w:color="auto" w:fill="FFFFEF"/>
                </w:tcPr>
                <w:p w14:paraId="2CAB1150" w14:textId="77777777" w:rsidR="003D01F0" w:rsidRPr="00BF1780" w:rsidRDefault="003D01F0" w:rsidP="00FA4027">
                  <w:pPr>
                    <w:pStyle w:val="NoSpacing"/>
                    <w:rPr>
                      <w:rFonts w:cstheme="minorHAnsi"/>
                    </w:rPr>
                  </w:pPr>
                </w:p>
              </w:tc>
              <w:tc>
                <w:tcPr>
                  <w:tcW w:w="905" w:type="dxa"/>
                  <w:shd w:val="clear" w:color="auto" w:fill="FFFFEF"/>
                </w:tcPr>
                <w:p w14:paraId="39C3E87A" w14:textId="77777777" w:rsidR="003D01F0" w:rsidRPr="00BF1780" w:rsidRDefault="003D01F0" w:rsidP="00FA4027">
                  <w:pPr>
                    <w:pStyle w:val="NoSpacing"/>
                    <w:rPr>
                      <w:rFonts w:cstheme="minorHAnsi"/>
                    </w:rPr>
                  </w:pPr>
                </w:p>
              </w:tc>
              <w:tc>
                <w:tcPr>
                  <w:tcW w:w="1260" w:type="dxa"/>
                  <w:shd w:val="clear" w:color="auto" w:fill="FCFBFF"/>
                </w:tcPr>
                <w:p w14:paraId="2BBA75ED" w14:textId="77777777" w:rsidR="003D01F0" w:rsidRPr="00BF1780" w:rsidRDefault="003D01F0" w:rsidP="00FA4027">
                  <w:pPr>
                    <w:pStyle w:val="NoSpacing"/>
                    <w:rPr>
                      <w:rFonts w:cstheme="minorHAnsi"/>
                    </w:rPr>
                  </w:pPr>
                  <w:r w:rsidRPr="00BF1780">
                    <w:rPr>
                      <w:rFonts w:cstheme="minorHAnsi"/>
                    </w:rPr>
                    <w:t>VTHT 2331</w:t>
                  </w:r>
                </w:p>
              </w:tc>
              <w:tc>
                <w:tcPr>
                  <w:tcW w:w="1345" w:type="dxa"/>
                  <w:shd w:val="clear" w:color="auto" w:fill="FCFBFF"/>
                </w:tcPr>
                <w:p w14:paraId="2B4AC444" w14:textId="77777777" w:rsidR="003D01F0" w:rsidRPr="00BF1780" w:rsidRDefault="003D01F0" w:rsidP="00FA4027">
                  <w:pPr>
                    <w:pStyle w:val="NoSpacing"/>
                    <w:rPr>
                      <w:rFonts w:cstheme="minorHAnsi"/>
                    </w:rPr>
                  </w:pPr>
                </w:p>
              </w:tc>
              <w:tc>
                <w:tcPr>
                  <w:tcW w:w="1080" w:type="dxa"/>
                  <w:shd w:val="clear" w:color="auto" w:fill="FCFBFF"/>
                </w:tcPr>
                <w:p w14:paraId="6E581CE6" w14:textId="77777777" w:rsidR="003D01F0" w:rsidRPr="00BF1780" w:rsidRDefault="003D01F0" w:rsidP="00FA4027">
                  <w:pPr>
                    <w:pStyle w:val="NoSpacing"/>
                    <w:rPr>
                      <w:rFonts w:cstheme="minorHAnsi"/>
                    </w:rPr>
                  </w:pPr>
                </w:p>
              </w:tc>
              <w:tc>
                <w:tcPr>
                  <w:tcW w:w="2075" w:type="dxa"/>
                  <w:shd w:val="clear" w:color="auto" w:fill="FCFBFF"/>
                </w:tcPr>
                <w:p w14:paraId="4559863C" w14:textId="77777777" w:rsidR="003D01F0" w:rsidRPr="00BF1780" w:rsidRDefault="003D01F0" w:rsidP="00FA4027">
                  <w:pPr>
                    <w:pStyle w:val="NoSpacing"/>
                    <w:rPr>
                      <w:rFonts w:cstheme="minorHAnsi"/>
                    </w:rPr>
                  </w:pPr>
                </w:p>
              </w:tc>
            </w:tr>
            <w:tr w:rsidR="00FA4027" w:rsidRPr="00BF1780" w14:paraId="1CDD6B77" w14:textId="77777777" w:rsidTr="00877742">
              <w:trPr>
                <w:cantSplit/>
                <w:trHeight w:val="288"/>
              </w:trPr>
              <w:tc>
                <w:tcPr>
                  <w:tcW w:w="1435" w:type="dxa"/>
                  <w:shd w:val="clear" w:color="auto" w:fill="FFFFEF"/>
                </w:tcPr>
                <w:p w14:paraId="367E4125" w14:textId="77777777" w:rsidR="003D01F0" w:rsidRPr="00BF1780" w:rsidRDefault="003D01F0" w:rsidP="00FA4027">
                  <w:pPr>
                    <w:pStyle w:val="NoSpacing"/>
                    <w:rPr>
                      <w:rFonts w:cstheme="minorHAnsi"/>
                    </w:rPr>
                  </w:pPr>
                  <w:r w:rsidRPr="00BF1780">
                    <w:rPr>
                      <w:rFonts w:cstheme="minorHAnsi"/>
                    </w:rPr>
                    <w:t>VTHT 2321</w:t>
                  </w:r>
                </w:p>
              </w:tc>
              <w:tc>
                <w:tcPr>
                  <w:tcW w:w="1260" w:type="dxa"/>
                  <w:shd w:val="clear" w:color="auto" w:fill="FFFFEF"/>
                </w:tcPr>
                <w:p w14:paraId="2495F864" w14:textId="77777777" w:rsidR="003D01F0" w:rsidRPr="00BF1780" w:rsidRDefault="003D01F0" w:rsidP="00FA4027">
                  <w:pPr>
                    <w:pStyle w:val="NoSpacing"/>
                    <w:rPr>
                      <w:rFonts w:cstheme="minorHAnsi"/>
                    </w:rPr>
                  </w:pPr>
                </w:p>
              </w:tc>
              <w:tc>
                <w:tcPr>
                  <w:tcW w:w="1080" w:type="dxa"/>
                  <w:shd w:val="clear" w:color="auto" w:fill="FFFFEF"/>
                </w:tcPr>
                <w:p w14:paraId="2866E6E7" w14:textId="77777777" w:rsidR="003D01F0" w:rsidRPr="00BF1780" w:rsidRDefault="003D01F0" w:rsidP="00FA4027">
                  <w:pPr>
                    <w:pStyle w:val="NoSpacing"/>
                    <w:rPr>
                      <w:rFonts w:cstheme="minorHAnsi"/>
                    </w:rPr>
                  </w:pPr>
                </w:p>
              </w:tc>
              <w:tc>
                <w:tcPr>
                  <w:tcW w:w="905" w:type="dxa"/>
                  <w:shd w:val="clear" w:color="auto" w:fill="FFFFEF"/>
                </w:tcPr>
                <w:p w14:paraId="0EB4E5D7" w14:textId="77777777" w:rsidR="003D01F0" w:rsidRPr="00BF1780" w:rsidRDefault="003D01F0" w:rsidP="00FA4027">
                  <w:pPr>
                    <w:pStyle w:val="NoSpacing"/>
                    <w:rPr>
                      <w:rFonts w:cstheme="minorHAnsi"/>
                    </w:rPr>
                  </w:pPr>
                </w:p>
              </w:tc>
              <w:tc>
                <w:tcPr>
                  <w:tcW w:w="1260" w:type="dxa"/>
                  <w:shd w:val="clear" w:color="auto" w:fill="FCFBFF"/>
                </w:tcPr>
                <w:p w14:paraId="4CE22C3E" w14:textId="77777777" w:rsidR="003D01F0" w:rsidRPr="00BF1780" w:rsidRDefault="003D01F0" w:rsidP="00FA4027">
                  <w:pPr>
                    <w:pStyle w:val="NoSpacing"/>
                    <w:rPr>
                      <w:rFonts w:cstheme="minorHAnsi"/>
                    </w:rPr>
                  </w:pPr>
                  <w:r w:rsidRPr="00BF1780">
                    <w:rPr>
                      <w:rFonts w:cstheme="minorHAnsi"/>
                    </w:rPr>
                    <w:t>VTHT 2213</w:t>
                  </w:r>
                </w:p>
              </w:tc>
              <w:tc>
                <w:tcPr>
                  <w:tcW w:w="1345" w:type="dxa"/>
                  <w:shd w:val="clear" w:color="auto" w:fill="FCFBFF"/>
                </w:tcPr>
                <w:p w14:paraId="1BC816C6" w14:textId="77777777" w:rsidR="003D01F0" w:rsidRPr="00BF1780" w:rsidRDefault="003D01F0" w:rsidP="00FA4027">
                  <w:pPr>
                    <w:pStyle w:val="NoSpacing"/>
                    <w:rPr>
                      <w:rFonts w:cstheme="minorHAnsi"/>
                    </w:rPr>
                  </w:pPr>
                </w:p>
              </w:tc>
              <w:tc>
                <w:tcPr>
                  <w:tcW w:w="1080" w:type="dxa"/>
                  <w:shd w:val="clear" w:color="auto" w:fill="FCFBFF"/>
                </w:tcPr>
                <w:p w14:paraId="661E7202" w14:textId="77777777" w:rsidR="003D01F0" w:rsidRPr="00BF1780" w:rsidRDefault="003D01F0" w:rsidP="00FA4027">
                  <w:pPr>
                    <w:pStyle w:val="NoSpacing"/>
                    <w:rPr>
                      <w:rFonts w:cstheme="minorHAnsi"/>
                    </w:rPr>
                  </w:pPr>
                </w:p>
              </w:tc>
              <w:tc>
                <w:tcPr>
                  <w:tcW w:w="2075" w:type="dxa"/>
                  <w:shd w:val="clear" w:color="auto" w:fill="FCFBFF"/>
                </w:tcPr>
                <w:p w14:paraId="3908ACE4" w14:textId="77777777" w:rsidR="003D01F0" w:rsidRPr="00BF1780" w:rsidRDefault="003D01F0" w:rsidP="00FA4027">
                  <w:pPr>
                    <w:pStyle w:val="NoSpacing"/>
                    <w:rPr>
                      <w:rFonts w:cstheme="minorHAnsi"/>
                    </w:rPr>
                  </w:pPr>
                </w:p>
              </w:tc>
            </w:tr>
            <w:tr w:rsidR="00FA4027" w:rsidRPr="00BF1780" w14:paraId="74BB5303" w14:textId="77777777" w:rsidTr="00877742">
              <w:trPr>
                <w:cantSplit/>
                <w:trHeight w:val="288"/>
              </w:trPr>
              <w:tc>
                <w:tcPr>
                  <w:tcW w:w="1435" w:type="dxa"/>
                  <w:shd w:val="clear" w:color="auto" w:fill="FFFFEF"/>
                </w:tcPr>
                <w:p w14:paraId="75707664" w14:textId="77777777" w:rsidR="00FA4027" w:rsidRPr="00BF1780" w:rsidRDefault="004C7127" w:rsidP="00FA4027">
                  <w:pPr>
                    <w:pStyle w:val="NoSpacing"/>
                    <w:rPr>
                      <w:rFonts w:cstheme="minorHAnsi"/>
                    </w:rPr>
                  </w:pPr>
                  <w:r w:rsidRPr="00BF1780">
                    <w:rPr>
                      <w:rFonts w:cstheme="minorHAnsi"/>
                    </w:rPr>
                    <w:t>VTHT 1217</w:t>
                  </w:r>
                </w:p>
              </w:tc>
              <w:tc>
                <w:tcPr>
                  <w:tcW w:w="1260" w:type="dxa"/>
                  <w:shd w:val="clear" w:color="auto" w:fill="FFFFEF"/>
                </w:tcPr>
                <w:p w14:paraId="767AC313" w14:textId="77777777" w:rsidR="00FA4027" w:rsidRPr="00BF1780" w:rsidRDefault="00FA4027" w:rsidP="00607338">
                  <w:pPr>
                    <w:pStyle w:val="NoSpacing"/>
                    <w:rPr>
                      <w:rFonts w:cstheme="minorHAnsi"/>
                    </w:rPr>
                  </w:pPr>
                </w:p>
              </w:tc>
              <w:tc>
                <w:tcPr>
                  <w:tcW w:w="1080" w:type="dxa"/>
                  <w:shd w:val="clear" w:color="auto" w:fill="FFFFEF"/>
                </w:tcPr>
                <w:p w14:paraId="5E9AADB5" w14:textId="77777777" w:rsidR="00FA4027" w:rsidRPr="00BF1780" w:rsidRDefault="00FA4027" w:rsidP="00FA4027">
                  <w:pPr>
                    <w:pStyle w:val="NoSpacing"/>
                    <w:rPr>
                      <w:rFonts w:cstheme="minorHAnsi"/>
                    </w:rPr>
                  </w:pPr>
                </w:p>
              </w:tc>
              <w:tc>
                <w:tcPr>
                  <w:tcW w:w="905" w:type="dxa"/>
                  <w:shd w:val="clear" w:color="auto" w:fill="FFFFEF"/>
                </w:tcPr>
                <w:p w14:paraId="6F06D1B1" w14:textId="77777777" w:rsidR="00FA4027" w:rsidRPr="00BF1780" w:rsidRDefault="00FA4027" w:rsidP="00FA4027">
                  <w:pPr>
                    <w:pStyle w:val="NoSpacing"/>
                    <w:rPr>
                      <w:rFonts w:cstheme="minorHAnsi"/>
                    </w:rPr>
                  </w:pPr>
                </w:p>
              </w:tc>
              <w:tc>
                <w:tcPr>
                  <w:tcW w:w="1260" w:type="dxa"/>
                  <w:shd w:val="clear" w:color="auto" w:fill="FCFBFF"/>
                </w:tcPr>
                <w:p w14:paraId="73A76471" w14:textId="77777777" w:rsidR="00FA4027" w:rsidRPr="00BF1780" w:rsidRDefault="00FA4027" w:rsidP="00FA4027">
                  <w:pPr>
                    <w:pStyle w:val="NoSpacing"/>
                    <w:rPr>
                      <w:rFonts w:cstheme="minorHAnsi"/>
                    </w:rPr>
                  </w:pPr>
                </w:p>
              </w:tc>
              <w:tc>
                <w:tcPr>
                  <w:tcW w:w="1345" w:type="dxa"/>
                  <w:shd w:val="clear" w:color="auto" w:fill="FCFBFF"/>
                </w:tcPr>
                <w:p w14:paraId="77C527AD" w14:textId="77777777" w:rsidR="00FA4027" w:rsidRPr="00BF1780" w:rsidRDefault="00FA4027" w:rsidP="00FA4027">
                  <w:pPr>
                    <w:pStyle w:val="NoSpacing"/>
                    <w:rPr>
                      <w:rFonts w:cstheme="minorHAnsi"/>
                    </w:rPr>
                  </w:pPr>
                </w:p>
              </w:tc>
              <w:tc>
                <w:tcPr>
                  <w:tcW w:w="1080" w:type="dxa"/>
                  <w:shd w:val="clear" w:color="auto" w:fill="FCFBFF"/>
                </w:tcPr>
                <w:p w14:paraId="619015F3" w14:textId="77777777" w:rsidR="00FA4027" w:rsidRPr="00BF1780" w:rsidRDefault="00FA4027" w:rsidP="00FA4027">
                  <w:pPr>
                    <w:pStyle w:val="NoSpacing"/>
                    <w:rPr>
                      <w:rFonts w:cstheme="minorHAnsi"/>
                    </w:rPr>
                  </w:pPr>
                </w:p>
              </w:tc>
              <w:tc>
                <w:tcPr>
                  <w:tcW w:w="2075" w:type="dxa"/>
                  <w:shd w:val="clear" w:color="auto" w:fill="FCFBFF"/>
                </w:tcPr>
                <w:p w14:paraId="6FA70017" w14:textId="77777777" w:rsidR="00FA4027" w:rsidRPr="00BF1780" w:rsidRDefault="00FA4027" w:rsidP="00FA4027">
                  <w:pPr>
                    <w:pStyle w:val="NoSpacing"/>
                    <w:rPr>
                      <w:rFonts w:cstheme="minorHAnsi"/>
                    </w:rPr>
                  </w:pPr>
                </w:p>
              </w:tc>
            </w:tr>
            <w:tr w:rsidR="003D01F0" w:rsidRPr="00BF1780" w14:paraId="05CDC45F" w14:textId="77777777" w:rsidTr="00877742">
              <w:trPr>
                <w:cantSplit/>
                <w:trHeight w:val="288"/>
              </w:trPr>
              <w:tc>
                <w:tcPr>
                  <w:tcW w:w="1435" w:type="dxa"/>
                  <w:shd w:val="clear" w:color="auto" w:fill="FFFFEF"/>
                </w:tcPr>
                <w:p w14:paraId="516C8037" w14:textId="77777777" w:rsidR="003D01F0" w:rsidRPr="00BF1780" w:rsidRDefault="003D01F0" w:rsidP="00FA4027">
                  <w:pPr>
                    <w:pStyle w:val="NoSpacing"/>
                    <w:rPr>
                      <w:rFonts w:cstheme="minorHAnsi"/>
                    </w:rPr>
                  </w:pPr>
                  <w:r w:rsidRPr="00BF1780">
                    <w:rPr>
                      <w:rFonts w:cstheme="minorHAnsi"/>
                    </w:rPr>
                    <w:t>VTHT 2201</w:t>
                  </w:r>
                </w:p>
              </w:tc>
              <w:tc>
                <w:tcPr>
                  <w:tcW w:w="1260" w:type="dxa"/>
                  <w:shd w:val="clear" w:color="auto" w:fill="FFFFEF"/>
                </w:tcPr>
                <w:p w14:paraId="4A7FADFF" w14:textId="77777777" w:rsidR="003D01F0" w:rsidRPr="00BF1780" w:rsidRDefault="003D01F0" w:rsidP="00607338">
                  <w:pPr>
                    <w:pStyle w:val="NoSpacing"/>
                    <w:rPr>
                      <w:rFonts w:cstheme="minorHAnsi"/>
                    </w:rPr>
                  </w:pPr>
                </w:p>
              </w:tc>
              <w:tc>
                <w:tcPr>
                  <w:tcW w:w="1080" w:type="dxa"/>
                  <w:shd w:val="clear" w:color="auto" w:fill="FFFFEF"/>
                </w:tcPr>
                <w:p w14:paraId="1F42FEAF" w14:textId="77777777" w:rsidR="003D01F0" w:rsidRPr="00BF1780" w:rsidRDefault="003D01F0" w:rsidP="00FA4027">
                  <w:pPr>
                    <w:pStyle w:val="NoSpacing"/>
                    <w:rPr>
                      <w:rFonts w:cstheme="minorHAnsi"/>
                    </w:rPr>
                  </w:pPr>
                </w:p>
              </w:tc>
              <w:tc>
                <w:tcPr>
                  <w:tcW w:w="905" w:type="dxa"/>
                  <w:shd w:val="clear" w:color="auto" w:fill="FFFFEF"/>
                </w:tcPr>
                <w:p w14:paraId="68313A64" w14:textId="77777777" w:rsidR="003D01F0" w:rsidRPr="00BF1780" w:rsidRDefault="003D01F0" w:rsidP="00FA4027">
                  <w:pPr>
                    <w:pStyle w:val="NoSpacing"/>
                    <w:rPr>
                      <w:rFonts w:cstheme="minorHAnsi"/>
                    </w:rPr>
                  </w:pPr>
                </w:p>
              </w:tc>
              <w:tc>
                <w:tcPr>
                  <w:tcW w:w="5760" w:type="dxa"/>
                  <w:gridSpan w:val="4"/>
                  <w:shd w:val="clear" w:color="auto" w:fill="FBFFFC"/>
                </w:tcPr>
                <w:p w14:paraId="4399FEB8" w14:textId="77777777" w:rsidR="003D01F0" w:rsidRPr="00BF1780" w:rsidRDefault="003D01F0" w:rsidP="00FA4027">
                  <w:pPr>
                    <w:pStyle w:val="NoSpacing"/>
                    <w:jc w:val="center"/>
                    <w:rPr>
                      <w:rFonts w:cstheme="minorHAnsi"/>
                      <w:b/>
                    </w:rPr>
                  </w:pPr>
                  <w:r w:rsidRPr="00BF1780">
                    <w:rPr>
                      <w:rFonts w:cstheme="minorHAnsi"/>
                      <w:b/>
                    </w:rPr>
                    <w:t>Advanced Courses</w:t>
                  </w:r>
                </w:p>
              </w:tc>
            </w:tr>
            <w:tr w:rsidR="00FA4027" w:rsidRPr="00BF1780" w14:paraId="4A526636" w14:textId="77777777" w:rsidTr="00877742">
              <w:trPr>
                <w:cantSplit/>
                <w:trHeight w:val="288"/>
              </w:trPr>
              <w:tc>
                <w:tcPr>
                  <w:tcW w:w="1435" w:type="dxa"/>
                  <w:shd w:val="clear" w:color="auto" w:fill="FFFFEF"/>
                </w:tcPr>
                <w:p w14:paraId="41F316BA" w14:textId="77777777" w:rsidR="003D01F0" w:rsidRPr="00BF1780" w:rsidRDefault="004C7127" w:rsidP="00FA4027">
                  <w:pPr>
                    <w:pStyle w:val="NoSpacing"/>
                    <w:rPr>
                      <w:rFonts w:cstheme="minorHAnsi"/>
                    </w:rPr>
                  </w:pPr>
                  <w:r>
                    <w:rPr>
                      <w:rFonts w:cstheme="minorHAnsi"/>
                    </w:rPr>
                    <w:t>VTHT 1413</w:t>
                  </w:r>
                </w:p>
              </w:tc>
              <w:tc>
                <w:tcPr>
                  <w:tcW w:w="1260" w:type="dxa"/>
                  <w:shd w:val="clear" w:color="auto" w:fill="FFFFEF"/>
                </w:tcPr>
                <w:p w14:paraId="25BBA979" w14:textId="77777777" w:rsidR="003D01F0" w:rsidRPr="00BF1780" w:rsidRDefault="003D01F0" w:rsidP="00FA4027">
                  <w:pPr>
                    <w:pStyle w:val="NoSpacing"/>
                    <w:rPr>
                      <w:rFonts w:cstheme="minorHAnsi"/>
                    </w:rPr>
                  </w:pPr>
                </w:p>
              </w:tc>
              <w:tc>
                <w:tcPr>
                  <w:tcW w:w="1080" w:type="dxa"/>
                  <w:shd w:val="clear" w:color="auto" w:fill="FFFFEF"/>
                </w:tcPr>
                <w:p w14:paraId="2B6160DF" w14:textId="77777777" w:rsidR="003D01F0" w:rsidRPr="00BF1780" w:rsidRDefault="003D01F0" w:rsidP="00FA4027">
                  <w:pPr>
                    <w:pStyle w:val="NoSpacing"/>
                    <w:rPr>
                      <w:rFonts w:cstheme="minorHAnsi"/>
                    </w:rPr>
                  </w:pPr>
                </w:p>
              </w:tc>
              <w:tc>
                <w:tcPr>
                  <w:tcW w:w="905" w:type="dxa"/>
                  <w:shd w:val="clear" w:color="auto" w:fill="FFFFEF"/>
                </w:tcPr>
                <w:p w14:paraId="51CE23A7" w14:textId="77777777" w:rsidR="003D01F0" w:rsidRPr="00BF1780" w:rsidRDefault="003D01F0" w:rsidP="00FA4027">
                  <w:pPr>
                    <w:pStyle w:val="NoSpacing"/>
                    <w:rPr>
                      <w:rFonts w:cstheme="minorHAnsi"/>
                    </w:rPr>
                  </w:pPr>
                </w:p>
              </w:tc>
              <w:tc>
                <w:tcPr>
                  <w:tcW w:w="1260" w:type="dxa"/>
                  <w:shd w:val="clear" w:color="auto" w:fill="FBFFFC"/>
                </w:tcPr>
                <w:p w14:paraId="6C3A92EF" w14:textId="77777777" w:rsidR="003D01F0" w:rsidRPr="00BF1780" w:rsidRDefault="003D01F0" w:rsidP="00FA4027">
                  <w:pPr>
                    <w:pStyle w:val="NoSpacing"/>
                    <w:jc w:val="center"/>
                    <w:rPr>
                      <w:rFonts w:cstheme="minorHAnsi"/>
                      <w:b/>
                    </w:rPr>
                  </w:pPr>
                  <w:r w:rsidRPr="00BF1780">
                    <w:rPr>
                      <w:rFonts w:cstheme="minorHAnsi"/>
                      <w:b/>
                    </w:rPr>
                    <w:t>Course</w:t>
                  </w:r>
                </w:p>
              </w:tc>
              <w:tc>
                <w:tcPr>
                  <w:tcW w:w="1345" w:type="dxa"/>
                  <w:shd w:val="clear" w:color="auto" w:fill="FBFFFC"/>
                </w:tcPr>
                <w:p w14:paraId="1E23CFCA" w14:textId="77777777" w:rsidR="003D01F0" w:rsidRPr="00BF1780" w:rsidRDefault="003D01F0" w:rsidP="00FA4027">
                  <w:pPr>
                    <w:pStyle w:val="NoSpacing"/>
                    <w:jc w:val="center"/>
                    <w:rPr>
                      <w:rFonts w:cstheme="minorHAnsi"/>
                      <w:b/>
                    </w:rPr>
                  </w:pPr>
                  <w:r w:rsidRPr="00BF1780">
                    <w:rPr>
                      <w:rFonts w:cstheme="minorHAnsi"/>
                      <w:b/>
                    </w:rPr>
                    <w:t>Semester Planned to Take</w:t>
                  </w:r>
                </w:p>
              </w:tc>
              <w:tc>
                <w:tcPr>
                  <w:tcW w:w="1080" w:type="dxa"/>
                  <w:shd w:val="clear" w:color="auto" w:fill="FBFFFC"/>
                </w:tcPr>
                <w:p w14:paraId="5EE740B0" w14:textId="77777777" w:rsidR="003D01F0" w:rsidRPr="00BF1780" w:rsidRDefault="003D01F0" w:rsidP="00FA4027">
                  <w:pPr>
                    <w:pStyle w:val="NoSpacing"/>
                    <w:jc w:val="center"/>
                    <w:rPr>
                      <w:rFonts w:cstheme="minorHAnsi"/>
                      <w:b/>
                    </w:rPr>
                  </w:pPr>
                  <w:r w:rsidRPr="00BF1780">
                    <w:rPr>
                      <w:rFonts w:cstheme="minorHAnsi"/>
                      <w:b/>
                    </w:rPr>
                    <w:t>Semester Taken</w:t>
                  </w:r>
                </w:p>
              </w:tc>
              <w:tc>
                <w:tcPr>
                  <w:tcW w:w="2075" w:type="dxa"/>
                  <w:shd w:val="clear" w:color="auto" w:fill="FBFFFC"/>
                </w:tcPr>
                <w:p w14:paraId="68A984A4" w14:textId="77777777" w:rsidR="003D01F0" w:rsidRPr="00BF1780" w:rsidRDefault="003D01F0" w:rsidP="00FA4027">
                  <w:pPr>
                    <w:pStyle w:val="NoSpacing"/>
                    <w:jc w:val="center"/>
                    <w:rPr>
                      <w:rFonts w:cstheme="minorHAnsi"/>
                      <w:b/>
                    </w:rPr>
                  </w:pPr>
                  <w:r w:rsidRPr="00BF1780">
                    <w:rPr>
                      <w:rFonts w:cstheme="minorHAnsi"/>
                      <w:b/>
                    </w:rPr>
                    <w:t>Grade</w:t>
                  </w:r>
                </w:p>
              </w:tc>
            </w:tr>
            <w:tr w:rsidR="00FA4027" w:rsidRPr="00BF1780" w14:paraId="6BFBA359" w14:textId="77777777" w:rsidTr="00877742">
              <w:trPr>
                <w:cantSplit/>
                <w:trHeight w:val="288"/>
              </w:trPr>
              <w:tc>
                <w:tcPr>
                  <w:tcW w:w="1435" w:type="dxa"/>
                  <w:shd w:val="clear" w:color="auto" w:fill="FFFFEF"/>
                </w:tcPr>
                <w:p w14:paraId="56280F44" w14:textId="77777777" w:rsidR="003D01F0" w:rsidRPr="00BF1780" w:rsidRDefault="004C7127" w:rsidP="00FA4027">
                  <w:pPr>
                    <w:pStyle w:val="NoSpacing"/>
                    <w:rPr>
                      <w:rFonts w:cstheme="minorHAnsi"/>
                    </w:rPr>
                  </w:pPr>
                  <w:r>
                    <w:rPr>
                      <w:rFonts w:cstheme="minorHAnsi"/>
                    </w:rPr>
                    <w:t>ENGL 1301</w:t>
                  </w:r>
                </w:p>
              </w:tc>
              <w:tc>
                <w:tcPr>
                  <w:tcW w:w="1260" w:type="dxa"/>
                  <w:shd w:val="clear" w:color="auto" w:fill="FFFFEF"/>
                </w:tcPr>
                <w:p w14:paraId="59DE81E3" w14:textId="77777777" w:rsidR="003D01F0" w:rsidRPr="00BF1780" w:rsidRDefault="003D01F0" w:rsidP="00FA4027">
                  <w:pPr>
                    <w:pStyle w:val="NoSpacing"/>
                    <w:rPr>
                      <w:rFonts w:cstheme="minorHAnsi"/>
                    </w:rPr>
                  </w:pPr>
                </w:p>
              </w:tc>
              <w:tc>
                <w:tcPr>
                  <w:tcW w:w="1080" w:type="dxa"/>
                  <w:shd w:val="clear" w:color="auto" w:fill="FFFFEF"/>
                </w:tcPr>
                <w:p w14:paraId="4829C7AB" w14:textId="77777777" w:rsidR="003D01F0" w:rsidRPr="00BF1780" w:rsidRDefault="003D01F0" w:rsidP="00FA4027">
                  <w:pPr>
                    <w:pStyle w:val="NoSpacing"/>
                    <w:rPr>
                      <w:rFonts w:cstheme="minorHAnsi"/>
                    </w:rPr>
                  </w:pPr>
                </w:p>
              </w:tc>
              <w:tc>
                <w:tcPr>
                  <w:tcW w:w="905" w:type="dxa"/>
                  <w:shd w:val="clear" w:color="auto" w:fill="FFFFEF"/>
                </w:tcPr>
                <w:p w14:paraId="05DDBBAC" w14:textId="77777777" w:rsidR="003D01F0" w:rsidRPr="00BF1780" w:rsidRDefault="003D01F0" w:rsidP="00FA4027">
                  <w:pPr>
                    <w:pStyle w:val="NoSpacing"/>
                    <w:rPr>
                      <w:rFonts w:cstheme="minorHAnsi"/>
                    </w:rPr>
                  </w:pPr>
                </w:p>
              </w:tc>
              <w:tc>
                <w:tcPr>
                  <w:tcW w:w="1260" w:type="dxa"/>
                  <w:shd w:val="clear" w:color="auto" w:fill="FBFFFC"/>
                </w:tcPr>
                <w:p w14:paraId="26757314" w14:textId="77777777" w:rsidR="003D01F0" w:rsidRPr="00BF1780" w:rsidRDefault="003D01F0" w:rsidP="00FA4027">
                  <w:pPr>
                    <w:pStyle w:val="NoSpacing"/>
                    <w:rPr>
                      <w:rFonts w:cstheme="minorHAnsi"/>
                    </w:rPr>
                  </w:pPr>
                  <w:r w:rsidRPr="00BF1780">
                    <w:rPr>
                      <w:rFonts w:cstheme="minorHAnsi"/>
                    </w:rPr>
                    <w:t>VTHT 2349</w:t>
                  </w:r>
                </w:p>
              </w:tc>
              <w:tc>
                <w:tcPr>
                  <w:tcW w:w="1345" w:type="dxa"/>
                  <w:shd w:val="clear" w:color="auto" w:fill="FBFFFC"/>
                </w:tcPr>
                <w:p w14:paraId="02CC8596" w14:textId="77777777" w:rsidR="003D01F0" w:rsidRPr="00BF1780" w:rsidRDefault="003D01F0" w:rsidP="00FA4027">
                  <w:pPr>
                    <w:pStyle w:val="NoSpacing"/>
                    <w:rPr>
                      <w:rFonts w:cstheme="minorHAnsi"/>
                    </w:rPr>
                  </w:pPr>
                </w:p>
              </w:tc>
              <w:tc>
                <w:tcPr>
                  <w:tcW w:w="1080" w:type="dxa"/>
                  <w:shd w:val="clear" w:color="auto" w:fill="FBFFFC"/>
                </w:tcPr>
                <w:p w14:paraId="7B2D6B42" w14:textId="77777777" w:rsidR="003D01F0" w:rsidRPr="00BF1780" w:rsidRDefault="003D01F0" w:rsidP="00FA4027">
                  <w:pPr>
                    <w:pStyle w:val="NoSpacing"/>
                    <w:rPr>
                      <w:rFonts w:cstheme="minorHAnsi"/>
                    </w:rPr>
                  </w:pPr>
                </w:p>
              </w:tc>
              <w:tc>
                <w:tcPr>
                  <w:tcW w:w="2075" w:type="dxa"/>
                  <w:shd w:val="clear" w:color="auto" w:fill="FBFFFC"/>
                </w:tcPr>
                <w:p w14:paraId="1878C3C9" w14:textId="77777777" w:rsidR="003D01F0" w:rsidRPr="00BF1780" w:rsidRDefault="003D01F0" w:rsidP="00FA4027">
                  <w:pPr>
                    <w:pStyle w:val="NoSpacing"/>
                    <w:rPr>
                      <w:rFonts w:cstheme="minorHAnsi"/>
                    </w:rPr>
                  </w:pPr>
                </w:p>
              </w:tc>
            </w:tr>
            <w:tr w:rsidR="00FA4027" w:rsidRPr="00BF1780" w14:paraId="06F100B5" w14:textId="77777777" w:rsidTr="00877742">
              <w:trPr>
                <w:cantSplit/>
                <w:trHeight w:val="288"/>
              </w:trPr>
              <w:tc>
                <w:tcPr>
                  <w:tcW w:w="1435" w:type="dxa"/>
                  <w:shd w:val="clear" w:color="auto" w:fill="FFFFEF"/>
                </w:tcPr>
                <w:p w14:paraId="2FB6896A" w14:textId="77777777" w:rsidR="003D01F0" w:rsidRPr="00BF1780" w:rsidRDefault="003D01F0" w:rsidP="00FA4027">
                  <w:pPr>
                    <w:pStyle w:val="NoSpacing"/>
                    <w:rPr>
                      <w:rFonts w:cstheme="minorHAnsi"/>
                    </w:rPr>
                  </w:pPr>
                  <w:r w:rsidRPr="00BF1780">
                    <w:rPr>
                      <w:rFonts w:cstheme="minorHAnsi"/>
                    </w:rPr>
                    <w:t>VTHT 2205</w:t>
                  </w:r>
                </w:p>
              </w:tc>
              <w:tc>
                <w:tcPr>
                  <w:tcW w:w="1260" w:type="dxa"/>
                  <w:shd w:val="clear" w:color="auto" w:fill="FFFFEF"/>
                </w:tcPr>
                <w:p w14:paraId="08C2798F" w14:textId="77777777" w:rsidR="003D01F0" w:rsidRPr="00BF1780" w:rsidRDefault="003D01F0" w:rsidP="00FA4027">
                  <w:pPr>
                    <w:pStyle w:val="NoSpacing"/>
                    <w:rPr>
                      <w:rFonts w:cstheme="minorHAnsi"/>
                    </w:rPr>
                  </w:pPr>
                </w:p>
              </w:tc>
              <w:tc>
                <w:tcPr>
                  <w:tcW w:w="1080" w:type="dxa"/>
                  <w:shd w:val="clear" w:color="auto" w:fill="FFFFEF"/>
                </w:tcPr>
                <w:p w14:paraId="27BE1275" w14:textId="77777777" w:rsidR="003D01F0" w:rsidRPr="00BF1780" w:rsidRDefault="003D01F0" w:rsidP="00FA4027">
                  <w:pPr>
                    <w:pStyle w:val="NoSpacing"/>
                    <w:rPr>
                      <w:rFonts w:cstheme="minorHAnsi"/>
                    </w:rPr>
                  </w:pPr>
                </w:p>
              </w:tc>
              <w:tc>
                <w:tcPr>
                  <w:tcW w:w="905" w:type="dxa"/>
                  <w:shd w:val="clear" w:color="auto" w:fill="FFFFEF"/>
                </w:tcPr>
                <w:p w14:paraId="41D6CC20" w14:textId="77777777" w:rsidR="003D01F0" w:rsidRPr="00BF1780" w:rsidRDefault="003D01F0" w:rsidP="00FA4027">
                  <w:pPr>
                    <w:pStyle w:val="NoSpacing"/>
                    <w:rPr>
                      <w:rFonts w:cstheme="minorHAnsi"/>
                    </w:rPr>
                  </w:pPr>
                </w:p>
              </w:tc>
              <w:tc>
                <w:tcPr>
                  <w:tcW w:w="1260" w:type="dxa"/>
                  <w:shd w:val="clear" w:color="auto" w:fill="FBFFFC"/>
                </w:tcPr>
                <w:p w14:paraId="6861B540" w14:textId="77777777" w:rsidR="003D01F0" w:rsidRPr="00BF1780" w:rsidRDefault="003D01F0" w:rsidP="00FA4027">
                  <w:pPr>
                    <w:pStyle w:val="NoSpacing"/>
                    <w:rPr>
                      <w:rFonts w:cstheme="minorHAnsi"/>
                    </w:rPr>
                  </w:pPr>
                  <w:r w:rsidRPr="00BF1780">
                    <w:rPr>
                      <w:rFonts w:cstheme="minorHAnsi"/>
                    </w:rPr>
                    <w:t>VTHT 1341</w:t>
                  </w:r>
                </w:p>
              </w:tc>
              <w:tc>
                <w:tcPr>
                  <w:tcW w:w="1345" w:type="dxa"/>
                  <w:shd w:val="clear" w:color="auto" w:fill="FBFFFC"/>
                </w:tcPr>
                <w:p w14:paraId="077338FC" w14:textId="77777777" w:rsidR="003D01F0" w:rsidRPr="00BF1780" w:rsidRDefault="003D01F0" w:rsidP="00FA4027">
                  <w:pPr>
                    <w:pStyle w:val="NoSpacing"/>
                    <w:rPr>
                      <w:rFonts w:cstheme="minorHAnsi"/>
                    </w:rPr>
                  </w:pPr>
                </w:p>
              </w:tc>
              <w:tc>
                <w:tcPr>
                  <w:tcW w:w="1080" w:type="dxa"/>
                  <w:shd w:val="clear" w:color="auto" w:fill="FBFFFC"/>
                </w:tcPr>
                <w:p w14:paraId="6A5DE221" w14:textId="77777777" w:rsidR="003D01F0" w:rsidRPr="00BF1780" w:rsidRDefault="003D01F0" w:rsidP="00FA4027">
                  <w:pPr>
                    <w:pStyle w:val="NoSpacing"/>
                    <w:rPr>
                      <w:rFonts w:cstheme="minorHAnsi"/>
                    </w:rPr>
                  </w:pPr>
                </w:p>
              </w:tc>
              <w:tc>
                <w:tcPr>
                  <w:tcW w:w="2075" w:type="dxa"/>
                  <w:shd w:val="clear" w:color="auto" w:fill="FBFFFC"/>
                </w:tcPr>
                <w:p w14:paraId="2EB8E9E0" w14:textId="77777777" w:rsidR="003D01F0" w:rsidRPr="00BF1780" w:rsidRDefault="003D01F0" w:rsidP="00FA4027">
                  <w:pPr>
                    <w:pStyle w:val="NoSpacing"/>
                    <w:rPr>
                      <w:rFonts w:cstheme="minorHAnsi"/>
                    </w:rPr>
                  </w:pPr>
                </w:p>
              </w:tc>
            </w:tr>
            <w:tr w:rsidR="00FA4027" w:rsidRPr="00BF1780" w14:paraId="4F5970FE" w14:textId="77777777" w:rsidTr="00877742">
              <w:trPr>
                <w:cantSplit/>
                <w:trHeight w:val="288"/>
              </w:trPr>
              <w:tc>
                <w:tcPr>
                  <w:tcW w:w="1435" w:type="dxa"/>
                  <w:shd w:val="clear" w:color="auto" w:fill="FFFFEF"/>
                </w:tcPr>
                <w:p w14:paraId="66B4DA6C" w14:textId="77777777" w:rsidR="003D01F0" w:rsidRPr="00BF1780" w:rsidRDefault="00FA4027" w:rsidP="00FA4027">
                  <w:pPr>
                    <w:pStyle w:val="NoSpacing"/>
                    <w:rPr>
                      <w:rFonts w:cstheme="minorHAnsi"/>
                    </w:rPr>
                  </w:pPr>
                  <w:r w:rsidRPr="00BF1780">
                    <w:rPr>
                      <w:rFonts w:cstheme="minorHAnsi"/>
                    </w:rPr>
                    <w:t>VTHT 2209</w:t>
                  </w:r>
                </w:p>
              </w:tc>
              <w:tc>
                <w:tcPr>
                  <w:tcW w:w="1260" w:type="dxa"/>
                  <w:shd w:val="clear" w:color="auto" w:fill="FFFFEF"/>
                </w:tcPr>
                <w:p w14:paraId="432C43B1" w14:textId="77777777" w:rsidR="003D01F0" w:rsidRPr="00BF1780" w:rsidRDefault="003D01F0" w:rsidP="00FA4027">
                  <w:pPr>
                    <w:pStyle w:val="NoSpacing"/>
                    <w:rPr>
                      <w:rFonts w:cstheme="minorHAnsi"/>
                    </w:rPr>
                  </w:pPr>
                </w:p>
              </w:tc>
              <w:tc>
                <w:tcPr>
                  <w:tcW w:w="1080" w:type="dxa"/>
                  <w:shd w:val="clear" w:color="auto" w:fill="FFFFEF"/>
                </w:tcPr>
                <w:p w14:paraId="142DAAB4" w14:textId="77777777" w:rsidR="003D01F0" w:rsidRPr="00BF1780" w:rsidRDefault="003D01F0" w:rsidP="00FA4027">
                  <w:pPr>
                    <w:pStyle w:val="NoSpacing"/>
                    <w:rPr>
                      <w:rFonts w:cstheme="minorHAnsi"/>
                    </w:rPr>
                  </w:pPr>
                </w:p>
              </w:tc>
              <w:tc>
                <w:tcPr>
                  <w:tcW w:w="905" w:type="dxa"/>
                  <w:shd w:val="clear" w:color="auto" w:fill="FFFFEF"/>
                </w:tcPr>
                <w:p w14:paraId="36FA8738" w14:textId="77777777" w:rsidR="003D01F0" w:rsidRPr="00BF1780" w:rsidRDefault="003D01F0" w:rsidP="00FA4027">
                  <w:pPr>
                    <w:pStyle w:val="NoSpacing"/>
                    <w:rPr>
                      <w:rFonts w:cstheme="minorHAnsi"/>
                    </w:rPr>
                  </w:pPr>
                </w:p>
              </w:tc>
              <w:tc>
                <w:tcPr>
                  <w:tcW w:w="1260" w:type="dxa"/>
                  <w:shd w:val="clear" w:color="auto" w:fill="FBFFFC"/>
                </w:tcPr>
                <w:p w14:paraId="4422424A" w14:textId="77777777" w:rsidR="003D01F0" w:rsidRPr="00BF1780" w:rsidRDefault="003D01F0" w:rsidP="00FA4027">
                  <w:pPr>
                    <w:pStyle w:val="NoSpacing"/>
                    <w:rPr>
                      <w:rFonts w:cstheme="minorHAnsi"/>
                    </w:rPr>
                  </w:pPr>
                  <w:r w:rsidRPr="00BF1780">
                    <w:rPr>
                      <w:rFonts w:cstheme="minorHAnsi"/>
                    </w:rPr>
                    <w:t>VTHT 2325</w:t>
                  </w:r>
                </w:p>
              </w:tc>
              <w:tc>
                <w:tcPr>
                  <w:tcW w:w="1345" w:type="dxa"/>
                  <w:shd w:val="clear" w:color="auto" w:fill="FBFFFC"/>
                </w:tcPr>
                <w:p w14:paraId="7155EDA4" w14:textId="77777777" w:rsidR="003D01F0" w:rsidRPr="00BF1780" w:rsidRDefault="003D01F0" w:rsidP="00FA4027">
                  <w:pPr>
                    <w:pStyle w:val="NoSpacing"/>
                    <w:rPr>
                      <w:rFonts w:cstheme="minorHAnsi"/>
                    </w:rPr>
                  </w:pPr>
                </w:p>
              </w:tc>
              <w:tc>
                <w:tcPr>
                  <w:tcW w:w="1080" w:type="dxa"/>
                  <w:shd w:val="clear" w:color="auto" w:fill="FBFFFC"/>
                </w:tcPr>
                <w:p w14:paraId="088AA7D7" w14:textId="77777777" w:rsidR="003D01F0" w:rsidRPr="00BF1780" w:rsidRDefault="003D01F0" w:rsidP="00FA4027">
                  <w:pPr>
                    <w:pStyle w:val="NoSpacing"/>
                    <w:rPr>
                      <w:rFonts w:cstheme="minorHAnsi"/>
                    </w:rPr>
                  </w:pPr>
                </w:p>
              </w:tc>
              <w:tc>
                <w:tcPr>
                  <w:tcW w:w="2075" w:type="dxa"/>
                  <w:shd w:val="clear" w:color="auto" w:fill="FBFFFC"/>
                </w:tcPr>
                <w:p w14:paraId="4A558EF0" w14:textId="77777777" w:rsidR="003D01F0" w:rsidRPr="00BF1780" w:rsidRDefault="003D01F0" w:rsidP="00FA4027">
                  <w:pPr>
                    <w:pStyle w:val="NoSpacing"/>
                    <w:rPr>
                      <w:rFonts w:cstheme="minorHAnsi"/>
                    </w:rPr>
                  </w:pPr>
                </w:p>
              </w:tc>
            </w:tr>
            <w:tr w:rsidR="00FA4027" w:rsidRPr="00BF1780" w14:paraId="2D16493B" w14:textId="77777777" w:rsidTr="00877742">
              <w:trPr>
                <w:cantSplit/>
                <w:trHeight w:val="288"/>
              </w:trPr>
              <w:tc>
                <w:tcPr>
                  <w:tcW w:w="1435" w:type="dxa"/>
                  <w:shd w:val="clear" w:color="auto" w:fill="FFFFEF"/>
                </w:tcPr>
                <w:p w14:paraId="35509804" w14:textId="77777777" w:rsidR="003D01F0" w:rsidRPr="00BF1780" w:rsidRDefault="00FA4027" w:rsidP="00FA4027">
                  <w:pPr>
                    <w:pStyle w:val="NoSpacing"/>
                    <w:rPr>
                      <w:rFonts w:cstheme="minorHAnsi"/>
                    </w:rPr>
                  </w:pPr>
                  <w:r w:rsidRPr="00BF1780">
                    <w:rPr>
                      <w:rFonts w:cstheme="minorHAnsi"/>
                    </w:rPr>
                    <w:t>Fine Arts</w:t>
                  </w:r>
                </w:p>
              </w:tc>
              <w:tc>
                <w:tcPr>
                  <w:tcW w:w="1260" w:type="dxa"/>
                  <w:shd w:val="clear" w:color="auto" w:fill="FFFFEF"/>
                </w:tcPr>
                <w:p w14:paraId="6FE49FD3" w14:textId="77777777" w:rsidR="003D01F0" w:rsidRPr="00BF1780" w:rsidRDefault="003D01F0" w:rsidP="00FA4027">
                  <w:pPr>
                    <w:pStyle w:val="NoSpacing"/>
                    <w:rPr>
                      <w:rFonts w:cstheme="minorHAnsi"/>
                    </w:rPr>
                  </w:pPr>
                </w:p>
              </w:tc>
              <w:tc>
                <w:tcPr>
                  <w:tcW w:w="1080" w:type="dxa"/>
                  <w:shd w:val="clear" w:color="auto" w:fill="FFFFEF"/>
                </w:tcPr>
                <w:p w14:paraId="30D461B5" w14:textId="77777777" w:rsidR="003D01F0" w:rsidRPr="00BF1780" w:rsidRDefault="003D01F0" w:rsidP="00FA4027">
                  <w:pPr>
                    <w:pStyle w:val="NoSpacing"/>
                    <w:rPr>
                      <w:rFonts w:cstheme="minorHAnsi"/>
                    </w:rPr>
                  </w:pPr>
                </w:p>
              </w:tc>
              <w:tc>
                <w:tcPr>
                  <w:tcW w:w="905" w:type="dxa"/>
                  <w:shd w:val="clear" w:color="auto" w:fill="FFFFEF"/>
                </w:tcPr>
                <w:p w14:paraId="5EB52090" w14:textId="77777777" w:rsidR="003D01F0" w:rsidRPr="00BF1780" w:rsidRDefault="003D01F0" w:rsidP="00FA4027">
                  <w:pPr>
                    <w:pStyle w:val="NoSpacing"/>
                    <w:rPr>
                      <w:rFonts w:cstheme="minorHAnsi"/>
                    </w:rPr>
                  </w:pPr>
                </w:p>
              </w:tc>
              <w:tc>
                <w:tcPr>
                  <w:tcW w:w="1260" w:type="dxa"/>
                  <w:shd w:val="clear" w:color="auto" w:fill="FBFFFC"/>
                </w:tcPr>
                <w:p w14:paraId="65AF1CE9" w14:textId="77777777" w:rsidR="003D01F0" w:rsidRPr="00BF1780" w:rsidRDefault="003D01F0" w:rsidP="00FA4027">
                  <w:pPr>
                    <w:pStyle w:val="NoSpacing"/>
                    <w:rPr>
                      <w:rFonts w:cstheme="minorHAnsi"/>
                    </w:rPr>
                  </w:pPr>
                  <w:r w:rsidRPr="00BF1780">
                    <w:rPr>
                      <w:rFonts w:cstheme="minorHAnsi"/>
                    </w:rPr>
                    <w:t>VTHT 2380</w:t>
                  </w:r>
                </w:p>
              </w:tc>
              <w:tc>
                <w:tcPr>
                  <w:tcW w:w="1345" w:type="dxa"/>
                  <w:shd w:val="clear" w:color="auto" w:fill="FBFFFC"/>
                </w:tcPr>
                <w:p w14:paraId="09F5065E" w14:textId="77777777" w:rsidR="003D01F0" w:rsidRPr="00BF1780" w:rsidRDefault="003D01F0" w:rsidP="00FA4027">
                  <w:pPr>
                    <w:pStyle w:val="NoSpacing"/>
                    <w:rPr>
                      <w:rFonts w:cstheme="minorHAnsi"/>
                    </w:rPr>
                  </w:pPr>
                </w:p>
              </w:tc>
              <w:tc>
                <w:tcPr>
                  <w:tcW w:w="1080" w:type="dxa"/>
                  <w:shd w:val="clear" w:color="auto" w:fill="FBFFFC"/>
                </w:tcPr>
                <w:p w14:paraId="1801F0F5" w14:textId="77777777" w:rsidR="003D01F0" w:rsidRPr="00BF1780" w:rsidRDefault="003D01F0" w:rsidP="00FA4027">
                  <w:pPr>
                    <w:pStyle w:val="NoSpacing"/>
                    <w:rPr>
                      <w:rFonts w:cstheme="minorHAnsi"/>
                    </w:rPr>
                  </w:pPr>
                </w:p>
              </w:tc>
              <w:tc>
                <w:tcPr>
                  <w:tcW w:w="2075" w:type="dxa"/>
                  <w:shd w:val="clear" w:color="auto" w:fill="FBFFFC"/>
                </w:tcPr>
                <w:p w14:paraId="1D85B24F" w14:textId="77777777" w:rsidR="003D01F0" w:rsidRPr="00BF1780" w:rsidRDefault="003D01F0" w:rsidP="00FA4027">
                  <w:pPr>
                    <w:pStyle w:val="NoSpacing"/>
                    <w:rPr>
                      <w:rFonts w:cstheme="minorHAnsi"/>
                    </w:rPr>
                  </w:pPr>
                </w:p>
              </w:tc>
            </w:tr>
            <w:tr w:rsidR="00607338" w:rsidRPr="00BF1780" w14:paraId="6A493B25" w14:textId="77777777" w:rsidTr="00877742">
              <w:trPr>
                <w:cantSplit/>
                <w:trHeight w:val="288"/>
              </w:trPr>
              <w:tc>
                <w:tcPr>
                  <w:tcW w:w="1435" w:type="dxa"/>
                  <w:shd w:val="clear" w:color="auto" w:fill="FFFFEF"/>
                </w:tcPr>
                <w:p w14:paraId="4B042FAE" w14:textId="77777777" w:rsidR="00607338" w:rsidRPr="00BF1780" w:rsidRDefault="004C7127" w:rsidP="00FA4027">
                  <w:pPr>
                    <w:pStyle w:val="NoSpacing"/>
                    <w:rPr>
                      <w:rFonts w:cstheme="minorHAnsi"/>
                    </w:rPr>
                  </w:pPr>
                  <w:r w:rsidRPr="00BF1780">
                    <w:rPr>
                      <w:rFonts w:cstheme="minorHAnsi"/>
                    </w:rPr>
                    <w:t>Social Science</w:t>
                  </w:r>
                </w:p>
              </w:tc>
              <w:tc>
                <w:tcPr>
                  <w:tcW w:w="1260" w:type="dxa"/>
                  <w:shd w:val="clear" w:color="auto" w:fill="FFFFEF"/>
                </w:tcPr>
                <w:p w14:paraId="7AA5F87B" w14:textId="77777777" w:rsidR="00607338" w:rsidRPr="00BF1780" w:rsidRDefault="00607338" w:rsidP="00FA4027">
                  <w:pPr>
                    <w:pStyle w:val="NoSpacing"/>
                    <w:rPr>
                      <w:rFonts w:cstheme="minorHAnsi"/>
                    </w:rPr>
                  </w:pPr>
                </w:p>
              </w:tc>
              <w:tc>
                <w:tcPr>
                  <w:tcW w:w="1080" w:type="dxa"/>
                  <w:shd w:val="clear" w:color="auto" w:fill="FFFFEF"/>
                </w:tcPr>
                <w:p w14:paraId="4C3A7175" w14:textId="77777777" w:rsidR="00607338" w:rsidRPr="00BF1780" w:rsidRDefault="00607338" w:rsidP="00FA4027">
                  <w:pPr>
                    <w:pStyle w:val="NoSpacing"/>
                    <w:rPr>
                      <w:rFonts w:cstheme="minorHAnsi"/>
                    </w:rPr>
                  </w:pPr>
                </w:p>
              </w:tc>
              <w:tc>
                <w:tcPr>
                  <w:tcW w:w="905" w:type="dxa"/>
                  <w:shd w:val="clear" w:color="auto" w:fill="FFFFEF"/>
                </w:tcPr>
                <w:p w14:paraId="791F6932" w14:textId="77777777" w:rsidR="00607338" w:rsidRPr="00BF1780" w:rsidRDefault="00607338" w:rsidP="00FA4027">
                  <w:pPr>
                    <w:pStyle w:val="NoSpacing"/>
                    <w:rPr>
                      <w:rFonts w:cstheme="minorHAnsi"/>
                    </w:rPr>
                  </w:pPr>
                </w:p>
              </w:tc>
              <w:tc>
                <w:tcPr>
                  <w:tcW w:w="1260" w:type="dxa"/>
                  <w:shd w:val="clear" w:color="auto" w:fill="FBFFFC"/>
                </w:tcPr>
                <w:p w14:paraId="45139F3F" w14:textId="77777777" w:rsidR="00607338" w:rsidRPr="00BF1780" w:rsidRDefault="00607338" w:rsidP="00FA4027">
                  <w:pPr>
                    <w:pStyle w:val="NoSpacing"/>
                    <w:rPr>
                      <w:rFonts w:cstheme="minorHAnsi"/>
                    </w:rPr>
                  </w:pPr>
                </w:p>
              </w:tc>
              <w:tc>
                <w:tcPr>
                  <w:tcW w:w="1345" w:type="dxa"/>
                  <w:shd w:val="clear" w:color="auto" w:fill="FBFFFC"/>
                </w:tcPr>
                <w:p w14:paraId="1CD105F0" w14:textId="77777777" w:rsidR="00607338" w:rsidRPr="00BF1780" w:rsidRDefault="00607338" w:rsidP="00FA4027">
                  <w:pPr>
                    <w:pStyle w:val="NoSpacing"/>
                    <w:rPr>
                      <w:rFonts w:cstheme="minorHAnsi"/>
                    </w:rPr>
                  </w:pPr>
                </w:p>
              </w:tc>
              <w:tc>
                <w:tcPr>
                  <w:tcW w:w="1080" w:type="dxa"/>
                  <w:shd w:val="clear" w:color="auto" w:fill="FBFFFC"/>
                </w:tcPr>
                <w:p w14:paraId="19DD77B2" w14:textId="77777777" w:rsidR="00607338" w:rsidRPr="00BF1780" w:rsidRDefault="00607338" w:rsidP="00FA4027">
                  <w:pPr>
                    <w:pStyle w:val="NoSpacing"/>
                    <w:rPr>
                      <w:rFonts w:cstheme="minorHAnsi"/>
                    </w:rPr>
                  </w:pPr>
                </w:p>
              </w:tc>
              <w:tc>
                <w:tcPr>
                  <w:tcW w:w="2075" w:type="dxa"/>
                  <w:shd w:val="clear" w:color="auto" w:fill="FBFFFC"/>
                </w:tcPr>
                <w:p w14:paraId="6045A148" w14:textId="77777777" w:rsidR="00607338" w:rsidRPr="00BF1780" w:rsidRDefault="00607338" w:rsidP="00FA4027">
                  <w:pPr>
                    <w:pStyle w:val="NoSpacing"/>
                    <w:rPr>
                      <w:rFonts w:cstheme="minorHAnsi"/>
                    </w:rPr>
                  </w:pPr>
                </w:p>
              </w:tc>
            </w:tr>
            <w:tr w:rsidR="00877742" w:rsidRPr="00BF1780" w14:paraId="53459B1B" w14:textId="77777777" w:rsidTr="00877742">
              <w:trPr>
                <w:cantSplit/>
                <w:trHeight w:val="288"/>
              </w:trPr>
              <w:tc>
                <w:tcPr>
                  <w:tcW w:w="1435" w:type="dxa"/>
                  <w:shd w:val="clear" w:color="auto" w:fill="FFFFEF"/>
                </w:tcPr>
                <w:p w14:paraId="166EDB2D" w14:textId="77777777" w:rsidR="00877742" w:rsidRPr="00BF1780" w:rsidRDefault="00877742" w:rsidP="00FA4027">
                  <w:pPr>
                    <w:pStyle w:val="NoSpacing"/>
                    <w:rPr>
                      <w:rFonts w:cstheme="minorHAnsi"/>
                    </w:rPr>
                  </w:pPr>
                  <w:r w:rsidRPr="00BF1780">
                    <w:rPr>
                      <w:rFonts w:cstheme="minorHAnsi"/>
                    </w:rPr>
                    <w:t>VTHT 1349</w:t>
                  </w:r>
                </w:p>
              </w:tc>
              <w:tc>
                <w:tcPr>
                  <w:tcW w:w="1260" w:type="dxa"/>
                  <w:shd w:val="clear" w:color="auto" w:fill="FFFFEF"/>
                </w:tcPr>
                <w:p w14:paraId="35DB13EE" w14:textId="77777777" w:rsidR="00877742" w:rsidRPr="00BF1780" w:rsidRDefault="00877742" w:rsidP="00FA4027">
                  <w:pPr>
                    <w:pStyle w:val="NoSpacing"/>
                    <w:rPr>
                      <w:rFonts w:cstheme="minorHAnsi"/>
                    </w:rPr>
                  </w:pPr>
                </w:p>
              </w:tc>
              <w:tc>
                <w:tcPr>
                  <w:tcW w:w="1080" w:type="dxa"/>
                  <w:shd w:val="clear" w:color="auto" w:fill="FFFFEF"/>
                </w:tcPr>
                <w:p w14:paraId="30986F59" w14:textId="77777777" w:rsidR="00877742" w:rsidRPr="00BF1780" w:rsidRDefault="00877742" w:rsidP="00FA4027">
                  <w:pPr>
                    <w:pStyle w:val="NoSpacing"/>
                    <w:rPr>
                      <w:rFonts w:cstheme="minorHAnsi"/>
                    </w:rPr>
                  </w:pPr>
                </w:p>
              </w:tc>
              <w:tc>
                <w:tcPr>
                  <w:tcW w:w="905" w:type="dxa"/>
                  <w:shd w:val="clear" w:color="auto" w:fill="FFFFEF"/>
                </w:tcPr>
                <w:p w14:paraId="62F473A9" w14:textId="77777777" w:rsidR="00877742" w:rsidRPr="00BF1780" w:rsidRDefault="00877742" w:rsidP="00FA4027">
                  <w:pPr>
                    <w:pStyle w:val="NoSpacing"/>
                    <w:rPr>
                      <w:rFonts w:cstheme="minorHAnsi"/>
                    </w:rPr>
                  </w:pPr>
                </w:p>
              </w:tc>
              <w:tc>
                <w:tcPr>
                  <w:tcW w:w="5760" w:type="dxa"/>
                  <w:gridSpan w:val="4"/>
                  <w:vMerge w:val="restart"/>
                  <w:shd w:val="clear" w:color="auto" w:fill="FBFFFC"/>
                </w:tcPr>
                <w:p w14:paraId="0A2BF43E" w14:textId="494B41E2" w:rsidR="00877742" w:rsidRPr="00BF1780" w:rsidRDefault="00877742" w:rsidP="00FA4027">
                  <w:pPr>
                    <w:pStyle w:val="NoSpacing"/>
                    <w:rPr>
                      <w:rFonts w:cstheme="minorHAnsi"/>
                    </w:rPr>
                  </w:pPr>
                  <w:r w:rsidRPr="00BF1780">
                    <w:rPr>
                      <w:rFonts w:cstheme="minorHAnsi"/>
                    </w:rPr>
                    <w:t xml:space="preserve">In order to graduate you must submit a petition for graduation.  This is done the semester before you plan on </w:t>
                  </w:r>
                  <w:r>
                    <w:rPr>
                      <w:rFonts w:cstheme="minorHAnsi"/>
                    </w:rPr>
                    <w:lastRenderedPageBreak/>
                    <w:t>g</w:t>
                  </w:r>
                  <w:r w:rsidRPr="00BF1780">
                    <w:rPr>
                      <w:rFonts w:cstheme="minorHAnsi"/>
                    </w:rPr>
                    <w:t xml:space="preserve">raduating or the first week of the semester you plan on graduating.  </w:t>
                  </w:r>
                  <w:hyperlink r:id="rId8" w:history="1">
                    <w:r w:rsidRPr="00BF1780">
                      <w:rPr>
                        <w:rStyle w:val="Hyperlink"/>
                        <w:rFonts w:eastAsia="Times New Roman" w:cstheme="minorHAnsi"/>
                      </w:rPr>
                      <w:t>Application for Graduation</w:t>
                    </w:r>
                  </w:hyperlink>
                </w:p>
              </w:tc>
            </w:tr>
            <w:tr w:rsidR="00877742" w:rsidRPr="00BF1780" w14:paraId="4FCACC2F" w14:textId="77777777" w:rsidTr="00877742">
              <w:trPr>
                <w:cantSplit/>
                <w:trHeight w:val="288"/>
              </w:trPr>
              <w:tc>
                <w:tcPr>
                  <w:tcW w:w="1435" w:type="dxa"/>
                  <w:shd w:val="clear" w:color="auto" w:fill="FFFFEF"/>
                </w:tcPr>
                <w:p w14:paraId="305C3792" w14:textId="77777777" w:rsidR="00877742" w:rsidRPr="00BF1780" w:rsidRDefault="00877742" w:rsidP="00FA4027">
                  <w:pPr>
                    <w:pStyle w:val="NoSpacing"/>
                    <w:rPr>
                      <w:rFonts w:cstheme="minorHAnsi"/>
                    </w:rPr>
                  </w:pPr>
                </w:p>
              </w:tc>
              <w:tc>
                <w:tcPr>
                  <w:tcW w:w="1260" w:type="dxa"/>
                  <w:shd w:val="clear" w:color="auto" w:fill="FFFFEF"/>
                </w:tcPr>
                <w:p w14:paraId="5CCCB0EE" w14:textId="77777777" w:rsidR="00877742" w:rsidRPr="00BF1780" w:rsidRDefault="00877742" w:rsidP="00FA4027">
                  <w:pPr>
                    <w:pStyle w:val="NoSpacing"/>
                    <w:rPr>
                      <w:rFonts w:cstheme="minorHAnsi"/>
                    </w:rPr>
                  </w:pPr>
                </w:p>
              </w:tc>
              <w:tc>
                <w:tcPr>
                  <w:tcW w:w="1080" w:type="dxa"/>
                  <w:shd w:val="clear" w:color="auto" w:fill="FFFFEF"/>
                </w:tcPr>
                <w:p w14:paraId="33AC92F2" w14:textId="77777777" w:rsidR="00877742" w:rsidRPr="00BF1780" w:rsidRDefault="00877742" w:rsidP="00FA4027">
                  <w:pPr>
                    <w:pStyle w:val="NoSpacing"/>
                    <w:rPr>
                      <w:rFonts w:cstheme="minorHAnsi"/>
                    </w:rPr>
                  </w:pPr>
                </w:p>
              </w:tc>
              <w:tc>
                <w:tcPr>
                  <w:tcW w:w="905" w:type="dxa"/>
                  <w:shd w:val="clear" w:color="auto" w:fill="FFFFEF"/>
                </w:tcPr>
                <w:p w14:paraId="7E8E2ABF" w14:textId="77777777" w:rsidR="00877742" w:rsidRPr="00BF1780" w:rsidRDefault="00877742" w:rsidP="00FA4027">
                  <w:pPr>
                    <w:pStyle w:val="NoSpacing"/>
                    <w:rPr>
                      <w:rFonts w:cstheme="minorHAnsi"/>
                    </w:rPr>
                  </w:pPr>
                </w:p>
              </w:tc>
              <w:tc>
                <w:tcPr>
                  <w:tcW w:w="5760" w:type="dxa"/>
                  <w:gridSpan w:val="4"/>
                  <w:vMerge/>
                  <w:shd w:val="clear" w:color="auto" w:fill="FBFFFC"/>
                </w:tcPr>
                <w:p w14:paraId="2F0AE39D" w14:textId="7E934165" w:rsidR="00877742" w:rsidRPr="00BF1780" w:rsidRDefault="00877742" w:rsidP="00FA4027">
                  <w:pPr>
                    <w:pStyle w:val="NoSpacing"/>
                    <w:rPr>
                      <w:rFonts w:cstheme="minorHAnsi"/>
                    </w:rPr>
                  </w:pPr>
                </w:p>
              </w:tc>
            </w:tr>
            <w:tr w:rsidR="00877742" w:rsidRPr="00BF1780" w14:paraId="6CC30506" w14:textId="77777777" w:rsidTr="00877742">
              <w:trPr>
                <w:cantSplit/>
                <w:trHeight w:val="288"/>
              </w:trPr>
              <w:tc>
                <w:tcPr>
                  <w:tcW w:w="1435" w:type="dxa"/>
                  <w:shd w:val="clear" w:color="auto" w:fill="FFFFEF"/>
                </w:tcPr>
                <w:p w14:paraId="32081239" w14:textId="77777777" w:rsidR="00877742" w:rsidRPr="00BF1780" w:rsidRDefault="00877742" w:rsidP="00FA4027">
                  <w:pPr>
                    <w:pStyle w:val="NoSpacing"/>
                    <w:rPr>
                      <w:rFonts w:cstheme="minorHAnsi"/>
                    </w:rPr>
                  </w:pPr>
                </w:p>
              </w:tc>
              <w:tc>
                <w:tcPr>
                  <w:tcW w:w="1260" w:type="dxa"/>
                  <w:shd w:val="clear" w:color="auto" w:fill="FFFFEF"/>
                </w:tcPr>
                <w:p w14:paraId="7AAFE4CD" w14:textId="77777777" w:rsidR="00877742" w:rsidRPr="00BF1780" w:rsidRDefault="00877742" w:rsidP="00FA4027">
                  <w:pPr>
                    <w:pStyle w:val="NoSpacing"/>
                    <w:rPr>
                      <w:rFonts w:cstheme="minorHAnsi"/>
                    </w:rPr>
                  </w:pPr>
                </w:p>
              </w:tc>
              <w:tc>
                <w:tcPr>
                  <w:tcW w:w="1080" w:type="dxa"/>
                  <w:shd w:val="clear" w:color="auto" w:fill="FFFFEF"/>
                </w:tcPr>
                <w:p w14:paraId="48E99358" w14:textId="77777777" w:rsidR="00877742" w:rsidRPr="00BF1780" w:rsidRDefault="00877742" w:rsidP="00FA4027">
                  <w:pPr>
                    <w:pStyle w:val="NoSpacing"/>
                    <w:rPr>
                      <w:rFonts w:cstheme="minorHAnsi"/>
                    </w:rPr>
                  </w:pPr>
                </w:p>
              </w:tc>
              <w:tc>
                <w:tcPr>
                  <w:tcW w:w="905" w:type="dxa"/>
                  <w:shd w:val="clear" w:color="auto" w:fill="FFFFEF"/>
                </w:tcPr>
                <w:p w14:paraId="43C66F02" w14:textId="77777777" w:rsidR="00877742" w:rsidRPr="00BF1780" w:rsidRDefault="00877742" w:rsidP="00FA4027">
                  <w:pPr>
                    <w:pStyle w:val="NoSpacing"/>
                    <w:rPr>
                      <w:rFonts w:cstheme="minorHAnsi"/>
                    </w:rPr>
                  </w:pPr>
                </w:p>
              </w:tc>
              <w:tc>
                <w:tcPr>
                  <w:tcW w:w="5760" w:type="dxa"/>
                  <w:gridSpan w:val="4"/>
                  <w:vMerge/>
                  <w:shd w:val="clear" w:color="auto" w:fill="FBFFFC"/>
                </w:tcPr>
                <w:p w14:paraId="2E9D89FA" w14:textId="77777777" w:rsidR="00877742" w:rsidRPr="00BF1780" w:rsidRDefault="00877742" w:rsidP="00FA4027">
                  <w:pPr>
                    <w:pStyle w:val="NoSpacing"/>
                    <w:rPr>
                      <w:rFonts w:cstheme="minorHAnsi"/>
                    </w:rPr>
                  </w:pPr>
                </w:p>
              </w:tc>
            </w:tr>
            <w:tr w:rsidR="00877742" w:rsidRPr="00BF1780" w14:paraId="7D47D375" w14:textId="77777777" w:rsidTr="00877742">
              <w:trPr>
                <w:cantSplit/>
                <w:trHeight w:val="288"/>
              </w:trPr>
              <w:tc>
                <w:tcPr>
                  <w:tcW w:w="1435" w:type="dxa"/>
                  <w:shd w:val="clear" w:color="auto" w:fill="FFFFEF"/>
                </w:tcPr>
                <w:p w14:paraId="10A4A2C8" w14:textId="77777777" w:rsidR="00877742" w:rsidRPr="00BF1780" w:rsidRDefault="00877742" w:rsidP="00FA4027">
                  <w:pPr>
                    <w:pStyle w:val="NoSpacing"/>
                    <w:rPr>
                      <w:rFonts w:cstheme="minorHAnsi"/>
                    </w:rPr>
                  </w:pPr>
                </w:p>
              </w:tc>
              <w:tc>
                <w:tcPr>
                  <w:tcW w:w="1260" w:type="dxa"/>
                  <w:shd w:val="clear" w:color="auto" w:fill="FFFFEF"/>
                </w:tcPr>
                <w:p w14:paraId="17057FD7" w14:textId="77777777" w:rsidR="00877742" w:rsidRPr="00BF1780" w:rsidRDefault="00877742" w:rsidP="00FA4027">
                  <w:pPr>
                    <w:pStyle w:val="NoSpacing"/>
                    <w:rPr>
                      <w:rFonts w:cstheme="minorHAnsi"/>
                    </w:rPr>
                  </w:pPr>
                </w:p>
              </w:tc>
              <w:tc>
                <w:tcPr>
                  <w:tcW w:w="1080" w:type="dxa"/>
                  <w:shd w:val="clear" w:color="auto" w:fill="FFFFEF"/>
                </w:tcPr>
                <w:p w14:paraId="490622E3" w14:textId="77777777" w:rsidR="00877742" w:rsidRPr="00BF1780" w:rsidRDefault="00877742" w:rsidP="00FA4027">
                  <w:pPr>
                    <w:pStyle w:val="NoSpacing"/>
                    <w:rPr>
                      <w:rFonts w:cstheme="minorHAnsi"/>
                    </w:rPr>
                  </w:pPr>
                </w:p>
              </w:tc>
              <w:tc>
                <w:tcPr>
                  <w:tcW w:w="905" w:type="dxa"/>
                  <w:shd w:val="clear" w:color="auto" w:fill="FFFFEF"/>
                </w:tcPr>
                <w:p w14:paraId="0B7538C2" w14:textId="77777777" w:rsidR="00877742" w:rsidRPr="00BF1780" w:rsidRDefault="00877742" w:rsidP="00FA4027">
                  <w:pPr>
                    <w:pStyle w:val="NoSpacing"/>
                    <w:rPr>
                      <w:rFonts w:cstheme="minorHAnsi"/>
                    </w:rPr>
                  </w:pPr>
                </w:p>
              </w:tc>
              <w:tc>
                <w:tcPr>
                  <w:tcW w:w="5760" w:type="dxa"/>
                  <w:gridSpan w:val="4"/>
                  <w:vMerge/>
                  <w:shd w:val="clear" w:color="auto" w:fill="FBFFFC"/>
                </w:tcPr>
                <w:p w14:paraId="2B0F193C" w14:textId="77777777" w:rsidR="00877742" w:rsidRPr="00BF1780" w:rsidRDefault="00877742" w:rsidP="00FA4027">
                  <w:pPr>
                    <w:pStyle w:val="NoSpacing"/>
                    <w:rPr>
                      <w:rFonts w:cstheme="minorHAnsi"/>
                    </w:rPr>
                  </w:pPr>
                </w:p>
              </w:tc>
            </w:tr>
            <w:tr w:rsidR="00877742" w:rsidRPr="00BF1780" w14:paraId="2ED20F01" w14:textId="77777777" w:rsidTr="00877742">
              <w:trPr>
                <w:cantSplit/>
                <w:trHeight w:val="288"/>
              </w:trPr>
              <w:tc>
                <w:tcPr>
                  <w:tcW w:w="1435" w:type="dxa"/>
                  <w:shd w:val="clear" w:color="auto" w:fill="FFFFEF"/>
                </w:tcPr>
                <w:p w14:paraId="47882657" w14:textId="77777777" w:rsidR="00877742" w:rsidRPr="00BF1780" w:rsidRDefault="00877742" w:rsidP="00FA4027">
                  <w:pPr>
                    <w:pStyle w:val="NoSpacing"/>
                    <w:rPr>
                      <w:rFonts w:cstheme="minorHAnsi"/>
                    </w:rPr>
                  </w:pPr>
                </w:p>
              </w:tc>
              <w:tc>
                <w:tcPr>
                  <w:tcW w:w="1260" w:type="dxa"/>
                  <w:shd w:val="clear" w:color="auto" w:fill="FFFFEF"/>
                </w:tcPr>
                <w:p w14:paraId="4D33B4BE" w14:textId="77777777" w:rsidR="00877742" w:rsidRPr="00BF1780" w:rsidRDefault="00877742" w:rsidP="00FA4027">
                  <w:pPr>
                    <w:pStyle w:val="NoSpacing"/>
                    <w:rPr>
                      <w:rFonts w:cstheme="minorHAnsi"/>
                    </w:rPr>
                  </w:pPr>
                </w:p>
              </w:tc>
              <w:tc>
                <w:tcPr>
                  <w:tcW w:w="1080" w:type="dxa"/>
                  <w:shd w:val="clear" w:color="auto" w:fill="FFFFEF"/>
                </w:tcPr>
                <w:p w14:paraId="53A9AE65" w14:textId="77777777" w:rsidR="00877742" w:rsidRPr="00BF1780" w:rsidRDefault="00877742" w:rsidP="00FA4027">
                  <w:pPr>
                    <w:pStyle w:val="NoSpacing"/>
                    <w:rPr>
                      <w:rFonts w:cstheme="minorHAnsi"/>
                    </w:rPr>
                  </w:pPr>
                </w:p>
              </w:tc>
              <w:tc>
                <w:tcPr>
                  <w:tcW w:w="905" w:type="dxa"/>
                  <w:shd w:val="clear" w:color="auto" w:fill="FFFFEF"/>
                </w:tcPr>
                <w:p w14:paraId="2F943C92" w14:textId="77777777" w:rsidR="00877742" w:rsidRPr="00BF1780" w:rsidRDefault="00877742" w:rsidP="00FA4027">
                  <w:pPr>
                    <w:pStyle w:val="NoSpacing"/>
                    <w:rPr>
                      <w:rFonts w:cstheme="minorHAnsi"/>
                    </w:rPr>
                  </w:pPr>
                </w:p>
              </w:tc>
              <w:tc>
                <w:tcPr>
                  <w:tcW w:w="5760" w:type="dxa"/>
                  <w:gridSpan w:val="4"/>
                  <w:vMerge/>
                  <w:shd w:val="clear" w:color="auto" w:fill="FBFFFC"/>
                </w:tcPr>
                <w:p w14:paraId="64E48BBF" w14:textId="77777777" w:rsidR="00877742" w:rsidRPr="00BF1780" w:rsidRDefault="00877742" w:rsidP="00FA4027">
                  <w:pPr>
                    <w:pStyle w:val="NoSpacing"/>
                    <w:rPr>
                      <w:rFonts w:cstheme="minorHAnsi"/>
                    </w:rPr>
                  </w:pPr>
                </w:p>
              </w:tc>
            </w:tr>
          </w:tbl>
          <w:p w14:paraId="4B96736D" w14:textId="77777777" w:rsidR="00E5592F" w:rsidRPr="00BF1780" w:rsidRDefault="00E5592F" w:rsidP="00E5592F">
            <w:pPr>
              <w:spacing w:before="300" w:after="300"/>
              <w:rPr>
                <w:rFonts w:eastAsia="Times New Roman" w:cstheme="minorHAnsi"/>
                <w:color w:val="333333"/>
              </w:rPr>
            </w:pPr>
          </w:p>
        </w:tc>
      </w:tr>
      <w:tr w:rsidR="00E5592F" w:rsidRPr="00BF1780" w14:paraId="127175BE" w14:textId="77777777" w:rsidTr="000A76E2">
        <w:trPr>
          <w:jc w:val="center"/>
        </w:trPr>
        <w:tc>
          <w:tcPr>
            <w:tcW w:w="5000" w:type="pct"/>
            <w:shd w:val="clear" w:color="auto" w:fill="FFFFFF"/>
            <w:tcMar>
              <w:top w:w="0" w:type="dxa"/>
              <w:left w:w="0" w:type="dxa"/>
              <w:bottom w:w="0" w:type="dxa"/>
              <w:right w:w="0" w:type="dxa"/>
            </w:tcMar>
            <w:vAlign w:val="center"/>
          </w:tcPr>
          <w:p w14:paraId="04A1A261" w14:textId="77777777" w:rsidR="00E5592F" w:rsidRPr="00BF1780" w:rsidRDefault="00607338" w:rsidP="00E5592F">
            <w:pPr>
              <w:spacing w:before="300" w:after="300"/>
              <w:rPr>
                <w:rFonts w:eastAsia="Times New Roman" w:cstheme="minorHAnsi"/>
                <w:color w:val="333333"/>
              </w:rPr>
            </w:pPr>
            <w:bookmarkStart w:id="2" w:name="1217"/>
            <w:bookmarkEnd w:id="2"/>
            <w:r w:rsidRPr="00BF1780">
              <w:rPr>
                <w:rFonts w:eastAsia="Times New Roman" w:cstheme="minorHAnsi"/>
                <w:color w:val="333333"/>
              </w:rPr>
              <w:lastRenderedPageBreak/>
              <w:t>Sample Schedule</w:t>
            </w:r>
            <w:r w:rsidR="00837669" w:rsidRPr="00BF1780">
              <w:rPr>
                <w:rFonts w:eastAsia="Times New Roman" w:cstheme="minorHAnsi"/>
                <w:color w:val="333333"/>
              </w:rPr>
              <w:t xml:space="preserve"> </w:t>
            </w:r>
          </w:p>
          <w:tbl>
            <w:tblPr>
              <w:tblStyle w:val="TableGrid"/>
              <w:tblW w:w="10345" w:type="dxa"/>
              <w:tblLayout w:type="fixed"/>
              <w:tblCellMar>
                <w:left w:w="86" w:type="dxa"/>
                <w:right w:w="86" w:type="dxa"/>
              </w:tblCellMar>
              <w:tblLook w:val="04A0" w:firstRow="1" w:lastRow="0" w:firstColumn="1" w:lastColumn="0" w:noHBand="0" w:noVBand="1"/>
            </w:tblPr>
            <w:tblGrid>
              <w:gridCol w:w="1255"/>
              <w:gridCol w:w="1710"/>
              <w:gridCol w:w="1170"/>
              <w:gridCol w:w="990"/>
              <w:gridCol w:w="1350"/>
              <w:gridCol w:w="1710"/>
              <w:gridCol w:w="1260"/>
              <w:gridCol w:w="900"/>
            </w:tblGrid>
            <w:tr w:rsidR="00607338" w:rsidRPr="00BF1780" w14:paraId="2EC994DE" w14:textId="77777777" w:rsidTr="000245E7">
              <w:trPr>
                <w:cantSplit/>
                <w:trHeight w:val="80"/>
              </w:trPr>
              <w:tc>
                <w:tcPr>
                  <w:tcW w:w="5125" w:type="dxa"/>
                  <w:gridSpan w:val="4"/>
                  <w:shd w:val="clear" w:color="auto" w:fill="FFFFFF" w:themeFill="background1"/>
                </w:tcPr>
                <w:p w14:paraId="47DF0C39" w14:textId="77777777" w:rsidR="00607338" w:rsidRPr="00BF1780" w:rsidRDefault="00607338" w:rsidP="00607338">
                  <w:pPr>
                    <w:pStyle w:val="NoSpacing"/>
                    <w:rPr>
                      <w:rFonts w:cstheme="minorHAnsi"/>
                      <w:b/>
                    </w:rPr>
                  </w:pPr>
                  <w:r w:rsidRPr="00BF1780">
                    <w:rPr>
                      <w:rFonts w:cstheme="minorHAnsi"/>
                      <w:b/>
                    </w:rPr>
                    <w:t>Student ID#:    1234567</w:t>
                  </w:r>
                </w:p>
              </w:tc>
              <w:tc>
                <w:tcPr>
                  <w:tcW w:w="5220" w:type="dxa"/>
                  <w:gridSpan w:val="4"/>
                  <w:shd w:val="clear" w:color="auto" w:fill="FFFFFF" w:themeFill="background1"/>
                </w:tcPr>
                <w:p w14:paraId="52E4CE42" w14:textId="77777777" w:rsidR="00607338" w:rsidRPr="00BF1780" w:rsidRDefault="00B66911" w:rsidP="00607338">
                  <w:pPr>
                    <w:pStyle w:val="NoSpacing"/>
                    <w:rPr>
                      <w:rFonts w:cstheme="minorHAnsi"/>
                    </w:rPr>
                  </w:pPr>
                  <w:hyperlink r:id="rId9" w:history="1">
                    <w:r w:rsidR="00607338" w:rsidRPr="00BF1780">
                      <w:rPr>
                        <w:rStyle w:val="Hyperlink"/>
                        <w:rFonts w:cstheme="minorHAnsi"/>
                      </w:rPr>
                      <w:t>Vet Tech Advising Email</w:t>
                    </w:r>
                  </w:hyperlink>
                </w:p>
              </w:tc>
            </w:tr>
            <w:tr w:rsidR="00607338" w:rsidRPr="00BF1780" w14:paraId="0B07C986" w14:textId="77777777" w:rsidTr="000245E7">
              <w:trPr>
                <w:cantSplit/>
                <w:trHeight w:val="80"/>
              </w:trPr>
              <w:tc>
                <w:tcPr>
                  <w:tcW w:w="5125" w:type="dxa"/>
                  <w:gridSpan w:val="4"/>
                  <w:shd w:val="clear" w:color="auto" w:fill="FFFFFF" w:themeFill="background1"/>
                </w:tcPr>
                <w:p w14:paraId="0660C8CA" w14:textId="77777777" w:rsidR="00607338" w:rsidRPr="00BF1780" w:rsidRDefault="00607338" w:rsidP="00607338">
                  <w:pPr>
                    <w:pStyle w:val="NoSpacing"/>
                    <w:rPr>
                      <w:rFonts w:cstheme="minorHAnsi"/>
                    </w:rPr>
                  </w:pPr>
                </w:p>
              </w:tc>
              <w:tc>
                <w:tcPr>
                  <w:tcW w:w="5220" w:type="dxa"/>
                  <w:gridSpan w:val="4"/>
                  <w:shd w:val="clear" w:color="auto" w:fill="FFFFFF" w:themeFill="background1"/>
                </w:tcPr>
                <w:p w14:paraId="4A03B371" w14:textId="77777777" w:rsidR="00607338" w:rsidRPr="00BF1780" w:rsidRDefault="00607338" w:rsidP="00607338">
                  <w:pPr>
                    <w:pStyle w:val="NoSpacing"/>
                    <w:rPr>
                      <w:rFonts w:cstheme="minorHAnsi"/>
                    </w:rPr>
                  </w:pPr>
                </w:p>
              </w:tc>
            </w:tr>
            <w:tr w:rsidR="00607338" w:rsidRPr="00BF1780" w14:paraId="1853C9D2" w14:textId="77777777" w:rsidTr="000245E7">
              <w:trPr>
                <w:cantSplit/>
                <w:trHeight w:val="80"/>
              </w:trPr>
              <w:tc>
                <w:tcPr>
                  <w:tcW w:w="5125" w:type="dxa"/>
                  <w:gridSpan w:val="4"/>
                  <w:shd w:val="clear" w:color="auto" w:fill="FFFFEF"/>
                </w:tcPr>
                <w:p w14:paraId="44CADA7E" w14:textId="77777777" w:rsidR="00607338" w:rsidRPr="00BF1780" w:rsidRDefault="00607338" w:rsidP="00607338">
                  <w:pPr>
                    <w:pStyle w:val="NoSpacing"/>
                    <w:jc w:val="center"/>
                    <w:rPr>
                      <w:rFonts w:cstheme="minorHAnsi"/>
                      <w:b/>
                    </w:rPr>
                  </w:pPr>
                  <w:r w:rsidRPr="00BF1780">
                    <w:rPr>
                      <w:rFonts w:cstheme="minorHAnsi"/>
                      <w:b/>
                    </w:rPr>
                    <w:t>Basic Courses</w:t>
                  </w:r>
                </w:p>
              </w:tc>
              <w:tc>
                <w:tcPr>
                  <w:tcW w:w="5220" w:type="dxa"/>
                  <w:gridSpan w:val="4"/>
                  <w:shd w:val="clear" w:color="auto" w:fill="FCFBFF"/>
                </w:tcPr>
                <w:p w14:paraId="352CF22F" w14:textId="77777777" w:rsidR="00607338" w:rsidRPr="00BF1780" w:rsidRDefault="00607338" w:rsidP="00607338">
                  <w:pPr>
                    <w:pStyle w:val="NoSpacing"/>
                    <w:jc w:val="center"/>
                    <w:rPr>
                      <w:rFonts w:cstheme="minorHAnsi"/>
                      <w:b/>
                    </w:rPr>
                  </w:pPr>
                  <w:r w:rsidRPr="00BF1780">
                    <w:rPr>
                      <w:rFonts w:cstheme="minorHAnsi"/>
                      <w:b/>
                    </w:rPr>
                    <w:t>Intermediate Courses</w:t>
                  </w:r>
                </w:p>
              </w:tc>
            </w:tr>
            <w:tr w:rsidR="00607338" w:rsidRPr="00BF1780" w14:paraId="7FB1D3F9" w14:textId="77777777" w:rsidTr="000245E7">
              <w:trPr>
                <w:cantSplit/>
                <w:trHeight w:val="288"/>
              </w:trPr>
              <w:tc>
                <w:tcPr>
                  <w:tcW w:w="1255" w:type="dxa"/>
                  <w:shd w:val="clear" w:color="auto" w:fill="FFFFEF"/>
                </w:tcPr>
                <w:p w14:paraId="61724179" w14:textId="77777777" w:rsidR="00607338" w:rsidRPr="00BF1780" w:rsidRDefault="00607338" w:rsidP="00607338">
                  <w:pPr>
                    <w:pStyle w:val="NoSpacing"/>
                    <w:jc w:val="center"/>
                    <w:rPr>
                      <w:rFonts w:cstheme="minorHAnsi"/>
                      <w:b/>
                    </w:rPr>
                  </w:pPr>
                  <w:r w:rsidRPr="00BF1780">
                    <w:rPr>
                      <w:rFonts w:cstheme="minorHAnsi"/>
                      <w:b/>
                    </w:rPr>
                    <w:t>Course</w:t>
                  </w:r>
                </w:p>
              </w:tc>
              <w:tc>
                <w:tcPr>
                  <w:tcW w:w="1710" w:type="dxa"/>
                  <w:shd w:val="clear" w:color="auto" w:fill="FFFFEF"/>
                </w:tcPr>
                <w:p w14:paraId="7746A408" w14:textId="77777777" w:rsidR="00607338" w:rsidRPr="00BF1780" w:rsidRDefault="00607338" w:rsidP="00607338">
                  <w:pPr>
                    <w:pStyle w:val="NoSpacing"/>
                    <w:jc w:val="center"/>
                    <w:rPr>
                      <w:rFonts w:cstheme="minorHAnsi"/>
                      <w:b/>
                    </w:rPr>
                  </w:pPr>
                  <w:r w:rsidRPr="00BF1780">
                    <w:rPr>
                      <w:rFonts w:cstheme="minorHAnsi"/>
                      <w:b/>
                    </w:rPr>
                    <w:t>Semester Planned to Take</w:t>
                  </w:r>
                </w:p>
              </w:tc>
              <w:tc>
                <w:tcPr>
                  <w:tcW w:w="1170" w:type="dxa"/>
                  <w:shd w:val="clear" w:color="auto" w:fill="FFFFEF"/>
                </w:tcPr>
                <w:p w14:paraId="6C0FC861" w14:textId="77777777" w:rsidR="00607338" w:rsidRPr="00BF1780" w:rsidRDefault="00607338" w:rsidP="00607338">
                  <w:pPr>
                    <w:pStyle w:val="NoSpacing"/>
                    <w:jc w:val="center"/>
                    <w:rPr>
                      <w:rFonts w:cstheme="minorHAnsi"/>
                      <w:b/>
                    </w:rPr>
                  </w:pPr>
                  <w:r w:rsidRPr="00BF1780">
                    <w:rPr>
                      <w:rFonts w:cstheme="minorHAnsi"/>
                      <w:b/>
                    </w:rPr>
                    <w:t>Semester Taken</w:t>
                  </w:r>
                </w:p>
              </w:tc>
              <w:tc>
                <w:tcPr>
                  <w:tcW w:w="990" w:type="dxa"/>
                  <w:shd w:val="clear" w:color="auto" w:fill="FFFFEF"/>
                </w:tcPr>
                <w:p w14:paraId="34872CA5" w14:textId="77777777" w:rsidR="00607338" w:rsidRPr="00BF1780" w:rsidRDefault="00607338" w:rsidP="00607338">
                  <w:pPr>
                    <w:pStyle w:val="NoSpacing"/>
                    <w:jc w:val="center"/>
                    <w:rPr>
                      <w:rFonts w:cstheme="minorHAnsi"/>
                      <w:b/>
                    </w:rPr>
                  </w:pPr>
                  <w:r w:rsidRPr="00BF1780">
                    <w:rPr>
                      <w:rFonts w:cstheme="minorHAnsi"/>
                      <w:b/>
                    </w:rPr>
                    <w:t>Grade</w:t>
                  </w:r>
                </w:p>
              </w:tc>
              <w:tc>
                <w:tcPr>
                  <w:tcW w:w="1350" w:type="dxa"/>
                  <w:shd w:val="clear" w:color="auto" w:fill="FCFBFF"/>
                </w:tcPr>
                <w:p w14:paraId="40C89613" w14:textId="77777777" w:rsidR="00607338" w:rsidRPr="00BF1780" w:rsidRDefault="00607338" w:rsidP="00607338">
                  <w:pPr>
                    <w:pStyle w:val="NoSpacing"/>
                    <w:jc w:val="center"/>
                    <w:rPr>
                      <w:rFonts w:cstheme="minorHAnsi"/>
                      <w:b/>
                    </w:rPr>
                  </w:pPr>
                  <w:r w:rsidRPr="00BF1780">
                    <w:rPr>
                      <w:rFonts w:cstheme="minorHAnsi"/>
                      <w:b/>
                    </w:rPr>
                    <w:t>Course</w:t>
                  </w:r>
                </w:p>
              </w:tc>
              <w:tc>
                <w:tcPr>
                  <w:tcW w:w="1710" w:type="dxa"/>
                  <w:shd w:val="clear" w:color="auto" w:fill="FCFBFF"/>
                </w:tcPr>
                <w:p w14:paraId="6A323276" w14:textId="77777777" w:rsidR="00607338" w:rsidRPr="00BF1780" w:rsidRDefault="00607338" w:rsidP="00607338">
                  <w:pPr>
                    <w:pStyle w:val="NoSpacing"/>
                    <w:jc w:val="center"/>
                    <w:rPr>
                      <w:rFonts w:cstheme="minorHAnsi"/>
                      <w:b/>
                    </w:rPr>
                  </w:pPr>
                  <w:r w:rsidRPr="00BF1780">
                    <w:rPr>
                      <w:rFonts w:cstheme="minorHAnsi"/>
                      <w:b/>
                    </w:rPr>
                    <w:t>Semester Planned to Take</w:t>
                  </w:r>
                </w:p>
              </w:tc>
              <w:tc>
                <w:tcPr>
                  <w:tcW w:w="1260" w:type="dxa"/>
                  <w:shd w:val="clear" w:color="auto" w:fill="FCFBFF"/>
                </w:tcPr>
                <w:p w14:paraId="22C6D7B9" w14:textId="77777777" w:rsidR="00607338" w:rsidRPr="00BF1780" w:rsidRDefault="00607338" w:rsidP="00607338">
                  <w:pPr>
                    <w:pStyle w:val="NoSpacing"/>
                    <w:jc w:val="center"/>
                    <w:rPr>
                      <w:rFonts w:cstheme="minorHAnsi"/>
                      <w:b/>
                    </w:rPr>
                  </w:pPr>
                  <w:r w:rsidRPr="00BF1780">
                    <w:rPr>
                      <w:rFonts w:cstheme="minorHAnsi"/>
                      <w:b/>
                    </w:rPr>
                    <w:t>Semester Taken</w:t>
                  </w:r>
                </w:p>
              </w:tc>
              <w:tc>
                <w:tcPr>
                  <w:tcW w:w="900" w:type="dxa"/>
                  <w:shd w:val="clear" w:color="auto" w:fill="FCFBFF"/>
                </w:tcPr>
                <w:p w14:paraId="414E9B8A" w14:textId="77777777" w:rsidR="00607338" w:rsidRPr="00BF1780" w:rsidRDefault="00607338" w:rsidP="00607338">
                  <w:pPr>
                    <w:pStyle w:val="NoSpacing"/>
                    <w:jc w:val="center"/>
                    <w:rPr>
                      <w:rFonts w:cstheme="minorHAnsi"/>
                      <w:b/>
                    </w:rPr>
                  </w:pPr>
                  <w:r w:rsidRPr="00BF1780">
                    <w:rPr>
                      <w:rFonts w:cstheme="minorHAnsi"/>
                      <w:b/>
                    </w:rPr>
                    <w:t>Grade</w:t>
                  </w:r>
                </w:p>
              </w:tc>
            </w:tr>
            <w:tr w:rsidR="00607338" w:rsidRPr="00BF1780" w14:paraId="03D28B17" w14:textId="77777777" w:rsidTr="000245E7">
              <w:trPr>
                <w:cantSplit/>
                <w:trHeight w:val="288"/>
              </w:trPr>
              <w:tc>
                <w:tcPr>
                  <w:tcW w:w="1255" w:type="dxa"/>
                  <w:shd w:val="clear" w:color="auto" w:fill="FFFFEF"/>
                </w:tcPr>
                <w:p w14:paraId="641DE54D" w14:textId="77777777" w:rsidR="00607338" w:rsidRPr="00BF1780" w:rsidRDefault="00FA432A" w:rsidP="00607338">
                  <w:pPr>
                    <w:pStyle w:val="NoSpacing"/>
                    <w:rPr>
                      <w:rFonts w:cstheme="minorHAnsi"/>
                    </w:rPr>
                  </w:pPr>
                  <w:r>
                    <w:rPr>
                      <w:rFonts w:cstheme="minorHAnsi"/>
                    </w:rPr>
                    <w:t>BIOL 1406</w:t>
                  </w:r>
                </w:p>
              </w:tc>
              <w:tc>
                <w:tcPr>
                  <w:tcW w:w="1710" w:type="dxa"/>
                  <w:shd w:val="clear" w:color="auto" w:fill="FFFFEF"/>
                </w:tcPr>
                <w:p w14:paraId="69F29FE6" w14:textId="77777777" w:rsidR="00607338" w:rsidRPr="00BF1780" w:rsidRDefault="00607338" w:rsidP="00607338">
                  <w:pPr>
                    <w:pStyle w:val="NoSpacing"/>
                    <w:rPr>
                      <w:rFonts w:cstheme="minorHAnsi"/>
                    </w:rPr>
                  </w:pPr>
                  <w:r w:rsidRPr="00BF1780">
                    <w:rPr>
                      <w:rFonts w:cstheme="minorHAnsi"/>
                    </w:rPr>
                    <w:t>Fa2017</w:t>
                  </w:r>
                </w:p>
              </w:tc>
              <w:tc>
                <w:tcPr>
                  <w:tcW w:w="1170" w:type="dxa"/>
                  <w:shd w:val="clear" w:color="auto" w:fill="FFFFEF"/>
                </w:tcPr>
                <w:p w14:paraId="1BED2E19" w14:textId="77777777" w:rsidR="00607338" w:rsidRPr="00BF1780" w:rsidRDefault="00607338" w:rsidP="00607338">
                  <w:pPr>
                    <w:pStyle w:val="NoSpacing"/>
                    <w:rPr>
                      <w:rFonts w:cstheme="minorHAnsi"/>
                    </w:rPr>
                  </w:pPr>
                  <w:r w:rsidRPr="00BF1780">
                    <w:rPr>
                      <w:rFonts w:cstheme="minorHAnsi"/>
                    </w:rPr>
                    <w:t>Fa2017</w:t>
                  </w:r>
                </w:p>
              </w:tc>
              <w:tc>
                <w:tcPr>
                  <w:tcW w:w="990" w:type="dxa"/>
                  <w:shd w:val="clear" w:color="auto" w:fill="FFFFEF"/>
                </w:tcPr>
                <w:p w14:paraId="750E2C00" w14:textId="77777777" w:rsidR="00607338" w:rsidRPr="00BF1780" w:rsidRDefault="00607338" w:rsidP="00607338">
                  <w:pPr>
                    <w:pStyle w:val="NoSpacing"/>
                    <w:rPr>
                      <w:rFonts w:cstheme="minorHAnsi"/>
                    </w:rPr>
                  </w:pPr>
                  <w:r w:rsidRPr="00BF1780">
                    <w:rPr>
                      <w:rFonts w:cstheme="minorHAnsi"/>
                    </w:rPr>
                    <w:t>A</w:t>
                  </w:r>
                </w:p>
              </w:tc>
              <w:tc>
                <w:tcPr>
                  <w:tcW w:w="1350" w:type="dxa"/>
                  <w:shd w:val="clear" w:color="auto" w:fill="FCFBFF"/>
                </w:tcPr>
                <w:p w14:paraId="3BBB01AC" w14:textId="77777777" w:rsidR="00607338" w:rsidRPr="00BF1780" w:rsidRDefault="00607338" w:rsidP="00607338">
                  <w:pPr>
                    <w:pStyle w:val="NoSpacing"/>
                    <w:rPr>
                      <w:rFonts w:cstheme="minorHAnsi"/>
                    </w:rPr>
                  </w:pPr>
                  <w:r w:rsidRPr="00BF1780">
                    <w:rPr>
                      <w:rFonts w:cstheme="minorHAnsi"/>
                    </w:rPr>
                    <w:t>VTHT 2223</w:t>
                  </w:r>
                </w:p>
              </w:tc>
              <w:tc>
                <w:tcPr>
                  <w:tcW w:w="1710" w:type="dxa"/>
                  <w:shd w:val="clear" w:color="auto" w:fill="FCFBFF"/>
                </w:tcPr>
                <w:p w14:paraId="103BFF20" w14:textId="77777777" w:rsidR="00607338" w:rsidRPr="00BF1780" w:rsidRDefault="00607338" w:rsidP="00607338">
                  <w:pPr>
                    <w:pStyle w:val="NoSpacing"/>
                    <w:rPr>
                      <w:rFonts w:cstheme="minorHAnsi"/>
                    </w:rPr>
                  </w:pPr>
                  <w:r w:rsidRPr="00BF1780">
                    <w:rPr>
                      <w:rFonts w:cstheme="minorHAnsi"/>
                    </w:rPr>
                    <w:t>Sp2022</w:t>
                  </w:r>
                </w:p>
              </w:tc>
              <w:tc>
                <w:tcPr>
                  <w:tcW w:w="1260" w:type="dxa"/>
                  <w:shd w:val="clear" w:color="auto" w:fill="FCFBFF"/>
                </w:tcPr>
                <w:p w14:paraId="68B727B8" w14:textId="77777777" w:rsidR="00607338" w:rsidRPr="00BF1780" w:rsidRDefault="00607338" w:rsidP="00607338">
                  <w:pPr>
                    <w:pStyle w:val="NoSpacing"/>
                    <w:rPr>
                      <w:rFonts w:cstheme="minorHAnsi"/>
                    </w:rPr>
                  </w:pPr>
                </w:p>
              </w:tc>
              <w:tc>
                <w:tcPr>
                  <w:tcW w:w="900" w:type="dxa"/>
                  <w:shd w:val="clear" w:color="auto" w:fill="FCFBFF"/>
                </w:tcPr>
                <w:p w14:paraId="557BA76B" w14:textId="77777777" w:rsidR="00607338" w:rsidRPr="00BF1780" w:rsidRDefault="00607338" w:rsidP="00607338">
                  <w:pPr>
                    <w:pStyle w:val="NoSpacing"/>
                    <w:rPr>
                      <w:rFonts w:cstheme="minorHAnsi"/>
                    </w:rPr>
                  </w:pPr>
                </w:p>
              </w:tc>
            </w:tr>
            <w:tr w:rsidR="00607338" w:rsidRPr="00BF1780" w14:paraId="56BCE4CF" w14:textId="77777777" w:rsidTr="000245E7">
              <w:trPr>
                <w:cantSplit/>
                <w:trHeight w:val="288"/>
              </w:trPr>
              <w:tc>
                <w:tcPr>
                  <w:tcW w:w="1255" w:type="dxa"/>
                  <w:shd w:val="clear" w:color="auto" w:fill="FFFFEF"/>
                </w:tcPr>
                <w:p w14:paraId="3F2EB551" w14:textId="77777777" w:rsidR="00607338" w:rsidRPr="00BF1780" w:rsidRDefault="00607338" w:rsidP="00607338">
                  <w:pPr>
                    <w:pStyle w:val="NoSpacing"/>
                    <w:rPr>
                      <w:rFonts w:cstheme="minorHAnsi"/>
                    </w:rPr>
                  </w:pPr>
                  <w:r w:rsidRPr="00BF1780">
                    <w:rPr>
                      <w:rFonts w:cstheme="minorHAnsi"/>
                    </w:rPr>
                    <w:t>VTHT 1301</w:t>
                  </w:r>
                </w:p>
              </w:tc>
              <w:tc>
                <w:tcPr>
                  <w:tcW w:w="1710" w:type="dxa"/>
                  <w:shd w:val="clear" w:color="auto" w:fill="FFFFEF"/>
                </w:tcPr>
                <w:p w14:paraId="7DEEB498" w14:textId="77777777" w:rsidR="00607338" w:rsidRPr="00BF1780" w:rsidRDefault="00607338" w:rsidP="00607338">
                  <w:pPr>
                    <w:pStyle w:val="NoSpacing"/>
                    <w:rPr>
                      <w:rFonts w:cstheme="minorHAnsi"/>
                    </w:rPr>
                  </w:pPr>
                  <w:r w:rsidRPr="00BF1780">
                    <w:rPr>
                      <w:rFonts w:cstheme="minorHAnsi"/>
                    </w:rPr>
                    <w:t>Fa2017</w:t>
                  </w:r>
                </w:p>
              </w:tc>
              <w:tc>
                <w:tcPr>
                  <w:tcW w:w="1170" w:type="dxa"/>
                  <w:shd w:val="clear" w:color="auto" w:fill="FFFFEF"/>
                </w:tcPr>
                <w:p w14:paraId="4993390F" w14:textId="77777777" w:rsidR="00607338" w:rsidRPr="00BF1780" w:rsidRDefault="00607338" w:rsidP="00607338">
                  <w:pPr>
                    <w:pStyle w:val="NoSpacing"/>
                    <w:rPr>
                      <w:rFonts w:cstheme="minorHAnsi"/>
                    </w:rPr>
                  </w:pPr>
                  <w:r w:rsidRPr="00BF1780">
                    <w:rPr>
                      <w:rFonts w:cstheme="minorHAnsi"/>
                    </w:rPr>
                    <w:t>Fa2017</w:t>
                  </w:r>
                </w:p>
              </w:tc>
              <w:tc>
                <w:tcPr>
                  <w:tcW w:w="990" w:type="dxa"/>
                  <w:shd w:val="clear" w:color="auto" w:fill="FFFFEF"/>
                </w:tcPr>
                <w:p w14:paraId="3000C872" w14:textId="77777777" w:rsidR="00607338" w:rsidRPr="00BF1780" w:rsidRDefault="00607338" w:rsidP="00607338">
                  <w:pPr>
                    <w:pStyle w:val="NoSpacing"/>
                    <w:rPr>
                      <w:rFonts w:cstheme="minorHAnsi"/>
                    </w:rPr>
                  </w:pPr>
                  <w:r w:rsidRPr="00BF1780">
                    <w:rPr>
                      <w:rFonts w:cstheme="minorHAnsi"/>
                    </w:rPr>
                    <w:t>A</w:t>
                  </w:r>
                </w:p>
              </w:tc>
              <w:tc>
                <w:tcPr>
                  <w:tcW w:w="1350" w:type="dxa"/>
                  <w:shd w:val="clear" w:color="auto" w:fill="FCFBFF"/>
                </w:tcPr>
                <w:p w14:paraId="291688A5" w14:textId="77777777" w:rsidR="00607338" w:rsidRPr="00BF1780" w:rsidRDefault="00607338" w:rsidP="00607338">
                  <w:pPr>
                    <w:pStyle w:val="NoSpacing"/>
                    <w:rPr>
                      <w:rFonts w:cstheme="minorHAnsi"/>
                    </w:rPr>
                  </w:pPr>
                  <w:r w:rsidRPr="00BF1780">
                    <w:rPr>
                      <w:rFonts w:cstheme="minorHAnsi"/>
                    </w:rPr>
                    <w:t>VTHT 1345</w:t>
                  </w:r>
                </w:p>
              </w:tc>
              <w:tc>
                <w:tcPr>
                  <w:tcW w:w="1710" w:type="dxa"/>
                  <w:shd w:val="clear" w:color="auto" w:fill="FCFBFF"/>
                </w:tcPr>
                <w:p w14:paraId="6084E381" w14:textId="77777777" w:rsidR="00607338" w:rsidRPr="00BF1780" w:rsidRDefault="00607338" w:rsidP="00607338">
                  <w:pPr>
                    <w:pStyle w:val="NoSpacing"/>
                    <w:rPr>
                      <w:rFonts w:cstheme="minorHAnsi"/>
                    </w:rPr>
                  </w:pPr>
                  <w:r w:rsidRPr="00BF1780">
                    <w:rPr>
                      <w:rFonts w:cstheme="minorHAnsi"/>
                    </w:rPr>
                    <w:t>Sp2022</w:t>
                  </w:r>
                </w:p>
              </w:tc>
              <w:tc>
                <w:tcPr>
                  <w:tcW w:w="1260" w:type="dxa"/>
                  <w:shd w:val="clear" w:color="auto" w:fill="FCFBFF"/>
                </w:tcPr>
                <w:p w14:paraId="6518A33A" w14:textId="77777777" w:rsidR="00607338" w:rsidRPr="00BF1780" w:rsidRDefault="00607338" w:rsidP="00607338">
                  <w:pPr>
                    <w:pStyle w:val="NoSpacing"/>
                    <w:rPr>
                      <w:rFonts w:cstheme="minorHAnsi"/>
                    </w:rPr>
                  </w:pPr>
                </w:p>
              </w:tc>
              <w:tc>
                <w:tcPr>
                  <w:tcW w:w="900" w:type="dxa"/>
                  <w:shd w:val="clear" w:color="auto" w:fill="FCFBFF"/>
                </w:tcPr>
                <w:p w14:paraId="7D3AE054" w14:textId="77777777" w:rsidR="00607338" w:rsidRPr="00BF1780" w:rsidRDefault="00607338" w:rsidP="00607338">
                  <w:pPr>
                    <w:pStyle w:val="NoSpacing"/>
                    <w:rPr>
                      <w:rFonts w:cstheme="minorHAnsi"/>
                    </w:rPr>
                  </w:pPr>
                </w:p>
              </w:tc>
            </w:tr>
            <w:tr w:rsidR="00607338" w:rsidRPr="00BF1780" w14:paraId="5C9426E5" w14:textId="77777777" w:rsidTr="000245E7">
              <w:trPr>
                <w:cantSplit/>
                <w:trHeight w:val="288"/>
              </w:trPr>
              <w:tc>
                <w:tcPr>
                  <w:tcW w:w="1255" w:type="dxa"/>
                  <w:shd w:val="clear" w:color="auto" w:fill="FFFFEF"/>
                </w:tcPr>
                <w:p w14:paraId="27A2C16D" w14:textId="77777777" w:rsidR="00607338" w:rsidRPr="00BF1780" w:rsidRDefault="00FA432A" w:rsidP="00607338">
                  <w:pPr>
                    <w:pStyle w:val="NoSpacing"/>
                    <w:rPr>
                      <w:rFonts w:cstheme="minorHAnsi"/>
                    </w:rPr>
                  </w:pPr>
                  <w:r>
                    <w:rPr>
                      <w:rFonts w:cstheme="minorHAnsi"/>
                    </w:rPr>
                    <w:t>MATH</w:t>
                  </w:r>
                </w:p>
              </w:tc>
              <w:tc>
                <w:tcPr>
                  <w:tcW w:w="1710" w:type="dxa"/>
                  <w:shd w:val="clear" w:color="auto" w:fill="FFFFEF"/>
                </w:tcPr>
                <w:p w14:paraId="29E33F7A" w14:textId="77777777" w:rsidR="00607338" w:rsidRPr="00BF1780" w:rsidRDefault="00607338" w:rsidP="00607338">
                  <w:pPr>
                    <w:pStyle w:val="NoSpacing"/>
                    <w:rPr>
                      <w:rFonts w:cstheme="minorHAnsi"/>
                    </w:rPr>
                  </w:pPr>
                  <w:r w:rsidRPr="00BF1780">
                    <w:rPr>
                      <w:rFonts w:cstheme="minorHAnsi"/>
                    </w:rPr>
                    <w:t>Sp2018</w:t>
                  </w:r>
                </w:p>
              </w:tc>
              <w:tc>
                <w:tcPr>
                  <w:tcW w:w="1170" w:type="dxa"/>
                  <w:shd w:val="clear" w:color="auto" w:fill="FFFFEF"/>
                </w:tcPr>
                <w:p w14:paraId="0E06ECBC" w14:textId="77777777" w:rsidR="00607338" w:rsidRPr="00BF1780" w:rsidRDefault="00607338" w:rsidP="00607338">
                  <w:pPr>
                    <w:pStyle w:val="NoSpacing"/>
                    <w:rPr>
                      <w:rFonts w:cstheme="minorHAnsi"/>
                    </w:rPr>
                  </w:pPr>
                </w:p>
              </w:tc>
              <w:tc>
                <w:tcPr>
                  <w:tcW w:w="990" w:type="dxa"/>
                  <w:shd w:val="clear" w:color="auto" w:fill="FFFFEF"/>
                </w:tcPr>
                <w:p w14:paraId="3AB4B1BA" w14:textId="77777777" w:rsidR="00607338" w:rsidRPr="00BF1780" w:rsidRDefault="00607338" w:rsidP="00607338">
                  <w:pPr>
                    <w:pStyle w:val="NoSpacing"/>
                    <w:rPr>
                      <w:rFonts w:cstheme="minorHAnsi"/>
                    </w:rPr>
                  </w:pPr>
                </w:p>
              </w:tc>
              <w:tc>
                <w:tcPr>
                  <w:tcW w:w="1350" w:type="dxa"/>
                  <w:shd w:val="clear" w:color="auto" w:fill="FCFBFF"/>
                </w:tcPr>
                <w:p w14:paraId="411306B6" w14:textId="77777777" w:rsidR="00607338" w:rsidRPr="00BF1780" w:rsidRDefault="00607338" w:rsidP="00607338">
                  <w:pPr>
                    <w:pStyle w:val="NoSpacing"/>
                    <w:rPr>
                      <w:rFonts w:cstheme="minorHAnsi"/>
                    </w:rPr>
                  </w:pPr>
                  <w:r w:rsidRPr="00BF1780">
                    <w:rPr>
                      <w:rFonts w:cstheme="minorHAnsi"/>
                    </w:rPr>
                    <w:t>VTHT 2331</w:t>
                  </w:r>
                </w:p>
              </w:tc>
              <w:tc>
                <w:tcPr>
                  <w:tcW w:w="1710" w:type="dxa"/>
                  <w:shd w:val="clear" w:color="auto" w:fill="FCFBFF"/>
                </w:tcPr>
                <w:p w14:paraId="11F53B4D" w14:textId="77777777" w:rsidR="00607338" w:rsidRPr="00BF1780" w:rsidRDefault="00607338" w:rsidP="00607338">
                  <w:pPr>
                    <w:pStyle w:val="NoSpacing"/>
                    <w:rPr>
                      <w:rFonts w:cstheme="minorHAnsi"/>
                    </w:rPr>
                  </w:pPr>
                  <w:r w:rsidRPr="00BF1780">
                    <w:rPr>
                      <w:rFonts w:cstheme="minorHAnsi"/>
                    </w:rPr>
                    <w:t>Su2022</w:t>
                  </w:r>
                </w:p>
              </w:tc>
              <w:tc>
                <w:tcPr>
                  <w:tcW w:w="1260" w:type="dxa"/>
                  <w:shd w:val="clear" w:color="auto" w:fill="FCFBFF"/>
                </w:tcPr>
                <w:p w14:paraId="07F0C1E2" w14:textId="77777777" w:rsidR="00607338" w:rsidRPr="00BF1780" w:rsidRDefault="00607338" w:rsidP="00607338">
                  <w:pPr>
                    <w:pStyle w:val="NoSpacing"/>
                    <w:rPr>
                      <w:rFonts w:cstheme="minorHAnsi"/>
                    </w:rPr>
                  </w:pPr>
                </w:p>
              </w:tc>
              <w:tc>
                <w:tcPr>
                  <w:tcW w:w="900" w:type="dxa"/>
                  <w:shd w:val="clear" w:color="auto" w:fill="FCFBFF"/>
                </w:tcPr>
                <w:p w14:paraId="3A4AA476" w14:textId="77777777" w:rsidR="00607338" w:rsidRPr="00BF1780" w:rsidRDefault="00607338" w:rsidP="00607338">
                  <w:pPr>
                    <w:pStyle w:val="NoSpacing"/>
                    <w:rPr>
                      <w:rFonts w:cstheme="minorHAnsi"/>
                    </w:rPr>
                  </w:pPr>
                </w:p>
              </w:tc>
            </w:tr>
            <w:tr w:rsidR="00607338" w:rsidRPr="00BF1780" w14:paraId="70C771B5" w14:textId="77777777" w:rsidTr="000245E7">
              <w:trPr>
                <w:cantSplit/>
                <w:trHeight w:val="288"/>
              </w:trPr>
              <w:tc>
                <w:tcPr>
                  <w:tcW w:w="1255" w:type="dxa"/>
                  <w:shd w:val="clear" w:color="auto" w:fill="FFFFEF"/>
                </w:tcPr>
                <w:p w14:paraId="3AA50BD7" w14:textId="77777777" w:rsidR="00607338" w:rsidRPr="00BF1780" w:rsidRDefault="00607338" w:rsidP="00607338">
                  <w:pPr>
                    <w:pStyle w:val="NoSpacing"/>
                    <w:rPr>
                      <w:rFonts w:cstheme="minorHAnsi"/>
                    </w:rPr>
                  </w:pPr>
                  <w:r w:rsidRPr="00BF1780">
                    <w:rPr>
                      <w:rFonts w:cstheme="minorHAnsi"/>
                    </w:rPr>
                    <w:t>VTHT 2321</w:t>
                  </w:r>
                </w:p>
              </w:tc>
              <w:tc>
                <w:tcPr>
                  <w:tcW w:w="1710" w:type="dxa"/>
                  <w:shd w:val="clear" w:color="auto" w:fill="FFFFEF"/>
                </w:tcPr>
                <w:p w14:paraId="68C3F91D" w14:textId="77777777" w:rsidR="00607338" w:rsidRPr="00BF1780" w:rsidRDefault="00607338" w:rsidP="00607338">
                  <w:pPr>
                    <w:pStyle w:val="NoSpacing"/>
                    <w:rPr>
                      <w:rFonts w:cstheme="minorHAnsi"/>
                    </w:rPr>
                  </w:pPr>
                  <w:r w:rsidRPr="00BF1780">
                    <w:rPr>
                      <w:rFonts w:cstheme="minorHAnsi"/>
                    </w:rPr>
                    <w:t>SP2018</w:t>
                  </w:r>
                </w:p>
              </w:tc>
              <w:tc>
                <w:tcPr>
                  <w:tcW w:w="1170" w:type="dxa"/>
                  <w:shd w:val="clear" w:color="auto" w:fill="FFFFEF"/>
                </w:tcPr>
                <w:p w14:paraId="4138CEB6" w14:textId="77777777" w:rsidR="00607338" w:rsidRPr="00BF1780" w:rsidRDefault="00607338" w:rsidP="00607338">
                  <w:pPr>
                    <w:pStyle w:val="NoSpacing"/>
                    <w:rPr>
                      <w:rFonts w:cstheme="minorHAnsi"/>
                    </w:rPr>
                  </w:pPr>
                </w:p>
              </w:tc>
              <w:tc>
                <w:tcPr>
                  <w:tcW w:w="990" w:type="dxa"/>
                  <w:shd w:val="clear" w:color="auto" w:fill="FFFFEF"/>
                </w:tcPr>
                <w:p w14:paraId="3B5EFBA7" w14:textId="77777777" w:rsidR="00607338" w:rsidRPr="00BF1780" w:rsidRDefault="00607338" w:rsidP="00607338">
                  <w:pPr>
                    <w:pStyle w:val="NoSpacing"/>
                    <w:rPr>
                      <w:rFonts w:cstheme="minorHAnsi"/>
                    </w:rPr>
                  </w:pPr>
                </w:p>
              </w:tc>
              <w:tc>
                <w:tcPr>
                  <w:tcW w:w="1350" w:type="dxa"/>
                  <w:shd w:val="clear" w:color="auto" w:fill="FCFBFF"/>
                </w:tcPr>
                <w:p w14:paraId="45E8FFD9" w14:textId="77777777" w:rsidR="00607338" w:rsidRPr="00BF1780" w:rsidRDefault="00607338" w:rsidP="00607338">
                  <w:pPr>
                    <w:pStyle w:val="NoSpacing"/>
                    <w:rPr>
                      <w:rFonts w:cstheme="minorHAnsi"/>
                    </w:rPr>
                  </w:pPr>
                  <w:r w:rsidRPr="00BF1780">
                    <w:rPr>
                      <w:rFonts w:cstheme="minorHAnsi"/>
                    </w:rPr>
                    <w:t>VTHT 2213</w:t>
                  </w:r>
                </w:p>
              </w:tc>
              <w:tc>
                <w:tcPr>
                  <w:tcW w:w="1710" w:type="dxa"/>
                  <w:shd w:val="clear" w:color="auto" w:fill="FCFBFF"/>
                </w:tcPr>
                <w:p w14:paraId="16ABFAEE" w14:textId="77777777" w:rsidR="00607338" w:rsidRPr="00BF1780" w:rsidRDefault="00607338" w:rsidP="00607338">
                  <w:pPr>
                    <w:pStyle w:val="NoSpacing"/>
                    <w:rPr>
                      <w:rFonts w:cstheme="minorHAnsi"/>
                    </w:rPr>
                  </w:pPr>
                  <w:r w:rsidRPr="00BF1780">
                    <w:rPr>
                      <w:rFonts w:cstheme="minorHAnsi"/>
                    </w:rPr>
                    <w:t>Su2022</w:t>
                  </w:r>
                </w:p>
              </w:tc>
              <w:tc>
                <w:tcPr>
                  <w:tcW w:w="1260" w:type="dxa"/>
                  <w:shd w:val="clear" w:color="auto" w:fill="FCFBFF"/>
                </w:tcPr>
                <w:p w14:paraId="5EC640CB" w14:textId="77777777" w:rsidR="00607338" w:rsidRPr="00BF1780" w:rsidRDefault="00607338" w:rsidP="00607338">
                  <w:pPr>
                    <w:pStyle w:val="NoSpacing"/>
                    <w:rPr>
                      <w:rFonts w:cstheme="minorHAnsi"/>
                    </w:rPr>
                  </w:pPr>
                </w:p>
              </w:tc>
              <w:tc>
                <w:tcPr>
                  <w:tcW w:w="900" w:type="dxa"/>
                  <w:shd w:val="clear" w:color="auto" w:fill="FCFBFF"/>
                </w:tcPr>
                <w:p w14:paraId="76B09EC2" w14:textId="77777777" w:rsidR="00607338" w:rsidRPr="00BF1780" w:rsidRDefault="00607338" w:rsidP="00607338">
                  <w:pPr>
                    <w:pStyle w:val="NoSpacing"/>
                    <w:rPr>
                      <w:rFonts w:cstheme="minorHAnsi"/>
                    </w:rPr>
                  </w:pPr>
                </w:p>
              </w:tc>
            </w:tr>
            <w:tr w:rsidR="00607338" w:rsidRPr="00BF1780" w14:paraId="141B81B0" w14:textId="77777777" w:rsidTr="000245E7">
              <w:trPr>
                <w:cantSplit/>
                <w:trHeight w:val="288"/>
              </w:trPr>
              <w:tc>
                <w:tcPr>
                  <w:tcW w:w="1255" w:type="dxa"/>
                  <w:shd w:val="clear" w:color="auto" w:fill="FFFFEF"/>
                </w:tcPr>
                <w:p w14:paraId="2E622910" w14:textId="77777777" w:rsidR="00607338" w:rsidRPr="00BF1780" w:rsidRDefault="00FA432A" w:rsidP="00607338">
                  <w:pPr>
                    <w:pStyle w:val="NoSpacing"/>
                    <w:rPr>
                      <w:rFonts w:cstheme="minorHAnsi"/>
                    </w:rPr>
                  </w:pPr>
                  <w:r>
                    <w:rPr>
                      <w:rFonts w:cstheme="minorHAnsi"/>
                    </w:rPr>
                    <w:t>ENGL 1301</w:t>
                  </w:r>
                </w:p>
              </w:tc>
              <w:tc>
                <w:tcPr>
                  <w:tcW w:w="1710" w:type="dxa"/>
                  <w:shd w:val="clear" w:color="auto" w:fill="FFFFEF"/>
                </w:tcPr>
                <w:p w14:paraId="06CE0B7B" w14:textId="77777777" w:rsidR="00607338" w:rsidRPr="00BF1780" w:rsidRDefault="00607338" w:rsidP="00607338">
                  <w:pPr>
                    <w:pStyle w:val="NoSpacing"/>
                    <w:rPr>
                      <w:rFonts w:cstheme="minorHAnsi"/>
                    </w:rPr>
                  </w:pPr>
                  <w:r w:rsidRPr="00BF1780">
                    <w:rPr>
                      <w:rFonts w:cstheme="minorHAnsi"/>
                    </w:rPr>
                    <w:t>Su18</w:t>
                  </w:r>
                </w:p>
              </w:tc>
              <w:tc>
                <w:tcPr>
                  <w:tcW w:w="1170" w:type="dxa"/>
                  <w:shd w:val="clear" w:color="auto" w:fill="FFFFEF"/>
                </w:tcPr>
                <w:p w14:paraId="299B17CC" w14:textId="77777777" w:rsidR="00607338" w:rsidRPr="00BF1780" w:rsidRDefault="00607338" w:rsidP="00607338">
                  <w:pPr>
                    <w:pStyle w:val="NoSpacing"/>
                    <w:rPr>
                      <w:rFonts w:cstheme="minorHAnsi"/>
                    </w:rPr>
                  </w:pPr>
                </w:p>
              </w:tc>
              <w:tc>
                <w:tcPr>
                  <w:tcW w:w="990" w:type="dxa"/>
                  <w:shd w:val="clear" w:color="auto" w:fill="FFFFEF"/>
                </w:tcPr>
                <w:p w14:paraId="3DECA3BC" w14:textId="77777777" w:rsidR="00607338" w:rsidRPr="00BF1780" w:rsidRDefault="00607338" w:rsidP="00607338">
                  <w:pPr>
                    <w:pStyle w:val="NoSpacing"/>
                    <w:rPr>
                      <w:rFonts w:cstheme="minorHAnsi"/>
                    </w:rPr>
                  </w:pPr>
                </w:p>
              </w:tc>
              <w:tc>
                <w:tcPr>
                  <w:tcW w:w="1350" w:type="dxa"/>
                  <w:shd w:val="clear" w:color="auto" w:fill="FCFBFF"/>
                </w:tcPr>
                <w:p w14:paraId="3A5226BC" w14:textId="77777777" w:rsidR="00607338" w:rsidRPr="00BF1780" w:rsidRDefault="00607338" w:rsidP="00607338">
                  <w:pPr>
                    <w:pStyle w:val="NoSpacing"/>
                    <w:rPr>
                      <w:rFonts w:cstheme="minorHAnsi"/>
                    </w:rPr>
                  </w:pPr>
                </w:p>
              </w:tc>
              <w:tc>
                <w:tcPr>
                  <w:tcW w:w="1710" w:type="dxa"/>
                  <w:shd w:val="clear" w:color="auto" w:fill="FCFBFF"/>
                </w:tcPr>
                <w:p w14:paraId="7CA4C00D" w14:textId="77777777" w:rsidR="00607338" w:rsidRPr="00BF1780" w:rsidRDefault="00607338" w:rsidP="00607338">
                  <w:pPr>
                    <w:pStyle w:val="NoSpacing"/>
                    <w:rPr>
                      <w:rFonts w:cstheme="minorHAnsi"/>
                    </w:rPr>
                  </w:pPr>
                </w:p>
              </w:tc>
              <w:tc>
                <w:tcPr>
                  <w:tcW w:w="1260" w:type="dxa"/>
                  <w:shd w:val="clear" w:color="auto" w:fill="FCFBFF"/>
                </w:tcPr>
                <w:p w14:paraId="5768B70C" w14:textId="77777777" w:rsidR="00607338" w:rsidRPr="00BF1780" w:rsidRDefault="00607338" w:rsidP="00607338">
                  <w:pPr>
                    <w:pStyle w:val="NoSpacing"/>
                    <w:rPr>
                      <w:rFonts w:cstheme="minorHAnsi"/>
                    </w:rPr>
                  </w:pPr>
                </w:p>
              </w:tc>
              <w:tc>
                <w:tcPr>
                  <w:tcW w:w="900" w:type="dxa"/>
                  <w:shd w:val="clear" w:color="auto" w:fill="FCFBFF"/>
                </w:tcPr>
                <w:p w14:paraId="674318CE" w14:textId="77777777" w:rsidR="00607338" w:rsidRPr="00BF1780" w:rsidRDefault="00607338" w:rsidP="00607338">
                  <w:pPr>
                    <w:pStyle w:val="NoSpacing"/>
                    <w:rPr>
                      <w:rFonts w:cstheme="minorHAnsi"/>
                    </w:rPr>
                  </w:pPr>
                </w:p>
              </w:tc>
            </w:tr>
            <w:tr w:rsidR="00607338" w:rsidRPr="00BF1780" w14:paraId="7754FC33" w14:textId="77777777" w:rsidTr="000245E7">
              <w:trPr>
                <w:cantSplit/>
                <w:trHeight w:val="288"/>
              </w:trPr>
              <w:tc>
                <w:tcPr>
                  <w:tcW w:w="1255" w:type="dxa"/>
                  <w:shd w:val="clear" w:color="auto" w:fill="FFFFEF"/>
                </w:tcPr>
                <w:p w14:paraId="7E4AF129" w14:textId="77777777" w:rsidR="00607338" w:rsidRPr="00BF1780" w:rsidRDefault="00607338" w:rsidP="00607338">
                  <w:pPr>
                    <w:pStyle w:val="NoSpacing"/>
                    <w:rPr>
                      <w:rFonts w:cstheme="minorHAnsi"/>
                    </w:rPr>
                  </w:pPr>
                  <w:r w:rsidRPr="00BF1780">
                    <w:rPr>
                      <w:rFonts w:cstheme="minorHAnsi"/>
                    </w:rPr>
                    <w:t>VTHT 2201</w:t>
                  </w:r>
                </w:p>
              </w:tc>
              <w:tc>
                <w:tcPr>
                  <w:tcW w:w="1710" w:type="dxa"/>
                  <w:shd w:val="clear" w:color="auto" w:fill="FFFFEF"/>
                </w:tcPr>
                <w:p w14:paraId="1C12A2E4" w14:textId="77777777" w:rsidR="00607338" w:rsidRPr="00BF1780" w:rsidRDefault="00607338" w:rsidP="00607338">
                  <w:pPr>
                    <w:pStyle w:val="NoSpacing"/>
                    <w:rPr>
                      <w:rFonts w:cstheme="minorHAnsi"/>
                    </w:rPr>
                  </w:pPr>
                  <w:r w:rsidRPr="00BF1780">
                    <w:rPr>
                      <w:rFonts w:cstheme="minorHAnsi"/>
                    </w:rPr>
                    <w:t>Fa2019</w:t>
                  </w:r>
                </w:p>
              </w:tc>
              <w:tc>
                <w:tcPr>
                  <w:tcW w:w="1170" w:type="dxa"/>
                  <w:shd w:val="clear" w:color="auto" w:fill="FFFFEF"/>
                </w:tcPr>
                <w:p w14:paraId="11FFB503" w14:textId="77777777" w:rsidR="00607338" w:rsidRPr="00BF1780" w:rsidRDefault="00607338" w:rsidP="00607338">
                  <w:pPr>
                    <w:pStyle w:val="NoSpacing"/>
                    <w:rPr>
                      <w:rFonts w:cstheme="minorHAnsi"/>
                    </w:rPr>
                  </w:pPr>
                </w:p>
              </w:tc>
              <w:tc>
                <w:tcPr>
                  <w:tcW w:w="990" w:type="dxa"/>
                  <w:shd w:val="clear" w:color="auto" w:fill="FFFFEF"/>
                </w:tcPr>
                <w:p w14:paraId="19CFDFB3" w14:textId="77777777" w:rsidR="00607338" w:rsidRPr="00BF1780" w:rsidRDefault="00607338" w:rsidP="00607338">
                  <w:pPr>
                    <w:pStyle w:val="NoSpacing"/>
                    <w:rPr>
                      <w:rFonts w:cstheme="minorHAnsi"/>
                    </w:rPr>
                  </w:pPr>
                </w:p>
              </w:tc>
              <w:tc>
                <w:tcPr>
                  <w:tcW w:w="5220" w:type="dxa"/>
                  <w:gridSpan w:val="4"/>
                  <w:shd w:val="clear" w:color="auto" w:fill="FBFFFC"/>
                </w:tcPr>
                <w:p w14:paraId="56C5A4ED" w14:textId="77777777" w:rsidR="00607338" w:rsidRPr="00BF1780" w:rsidRDefault="00607338" w:rsidP="00607338">
                  <w:pPr>
                    <w:pStyle w:val="NoSpacing"/>
                    <w:jc w:val="center"/>
                    <w:rPr>
                      <w:rFonts w:cstheme="minorHAnsi"/>
                      <w:b/>
                    </w:rPr>
                  </w:pPr>
                  <w:r w:rsidRPr="00BF1780">
                    <w:rPr>
                      <w:rFonts w:cstheme="minorHAnsi"/>
                      <w:b/>
                    </w:rPr>
                    <w:t>Advanced Courses</w:t>
                  </w:r>
                </w:p>
              </w:tc>
            </w:tr>
            <w:tr w:rsidR="00607338" w:rsidRPr="00BF1780" w14:paraId="3EAC6E1A" w14:textId="77777777" w:rsidTr="000245E7">
              <w:trPr>
                <w:cantSplit/>
                <w:trHeight w:val="288"/>
              </w:trPr>
              <w:tc>
                <w:tcPr>
                  <w:tcW w:w="1255" w:type="dxa"/>
                  <w:shd w:val="clear" w:color="auto" w:fill="FFFFEF"/>
                </w:tcPr>
                <w:p w14:paraId="125C2425" w14:textId="77777777" w:rsidR="00607338" w:rsidRPr="00BF1780" w:rsidRDefault="00FA432A" w:rsidP="00607338">
                  <w:pPr>
                    <w:pStyle w:val="NoSpacing"/>
                    <w:rPr>
                      <w:rFonts w:cstheme="minorHAnsi"/>
                    </w:rPr>
                  </w:pPr>
                  <w:r w:rsidRPr="00BF1780">
                    <w:rPr>
                      <w:rFonts w:cstheme="minorHAnsi"/>
                    </w:rPr>
                    <w:t>VTHT 1217</w:t>
                  </w:r>
                </w:p>
              </w:tc>
              <w:tc>
                <w:tcPr>
                  <w:tcW w:w="1710" w:type="dxa"/>
                  <w:shd w:val="clear" w:color="auto" w:fill="FFFFEF"/>
                </w:tcPr>
                <w:p w14:paraId="73E35D67" w14:textId="77777777" w:rsidR="00607338" w:rsidRPr="00BF1780" w:rsidRDefault="00607338" w:rsidP="00607338">
                  <w:pPr>
                    <w:pStyle w:val="NoSpacing"/>
                    <w:rPr>
                      <w:rFonts w:cstheme="minorHAnsi"/>
                    </w:rPr>
                  </w:pPr>
                  <w:r w:rsidRPr="00BF1780">
                    <w:rPr>
                      <w:rFonts w:cstheme="minorHAnsi"/>
                    </w:rPr>
                    <w:t>Fa2019</w:t>
                  </w:r>
                </w:p>
              </w:tc>
              <w:tc>
                <w:tcPr>
                  <w:tcW w:w="1170" w:type="dxa"/>
                  <w:shd w:val="clear" w:color="auto" w:fill="FFFFEF"/>
                </w:tcPr>
                <w:p w14:paraId="748340EF" w14:textId="77777777" w:rsidR="00607338" w:rsidRPr="00BF1780" w:rsidRDefault="00607338" w:rsidP="00607338">
                  <w:pPr>
                    <w:pStyle w:val="NoSpacing"/>
                    <w:rPr>
                      <w:rFonts w:cstheme="minorHAnsi"/>
                    </w:rPr>
                  </w:pPr>
                </w:p>
              </w:tc>
              <w:tc>
                <w:tcPr>
                  <w:tcW w:w="990" w:type="dxa"/>
                  <w:shd w:val="clear" w:color="auto" w:fill="FFFFEF"/>
                </w:tcPr>
                <w:p w14:paraId="6A5F0F3A" w14:textId="77777777" w:rsidR="00607338" w:rsidRPr="00BF1780" w:rsidRDefault="00607338" w:rsidP="00607338">
                  <w:pPr>
                    <w:pStyle w:val="NoSpacing"/>
                    <w:rPr>
                      <w:rFonts w:cstheme="minorHAnsi"/>
                    </w:rPr>
                  </w:pPr>
                </w:p>
              </w:tc>
              <w:tc>
                <w:tcPr>
                  <w:tcW w:w="1350" w:type="dxa"/>
                  <w:shd w:val="clear" w:color="auto" w:fill="FBFFFC"/>
                </w:tcPr>
                <w:p w14:paraId="5BD80E64" w14:textId="77777777" w:rsidR="00607338" w:rsidRPr="00BF1780" w:rsidRDefault="00607338" w:rsidP="00607338">
                  <w:pPr>
                    <w:pStyle w:val="NoSpacing"/>
                    <w:jc w:val="center"/>
                    <w:rPr>
                      <w:rFonts w:cstheme="minorHAnsi"/>
                      <w:b/>
                    </w:rPr>
                  </w:pPr>
                  <w:r w:rsidRPr="00BF1780">
                    <w:rPr>
                      <w:rFonts w:cstheme="minorHAnsi"/>
                      <w:b/>
                    </w:rPr>
                    <w:t>Course</w:t>
                  </w:r>
                </w:p>
              </w:tc>
              <w:tc>
                <w:tcPr>
                  <w:tcW w:w="1710" w:type="dxa"/>
                  <w:shd w:val="clear" w:color="auto" w:fill="FBFFFC"/>
                </w:tcPr>
                <w:p w14:paraId="0AAD08DE" w14:textId="77777777" w:rsidR="00607338" w:rsidRPr="00BF1780" w:rsidRDefault="00607338" w:rsidP="00607338">
                  <w:pPr>
                    <w:pStyle w:val="NoSpacing"/>
                    <w:jc w:val="center"/>
                    <w:rPr>
                      <w:rFonts w:cstheme="minorHAnsi"/>
                      <w:b/>
                    </w:rPr>
                  </w:pPr>
                  <w:r w:rsidRPr="00BF1780">
                    <w:rPr>
                      <w:rFonts w:cstheme="minorHAnsi"/>
                      <w:b/>
                    </w:rPr>
                    <w:t>Semester Planned to Take</w:t>
                  </w:r>
                </w:p>
              </w:tc>
              <w:tc>
                <w:tcPr>
                  <w:tcW w:w="1260" w:type="dxa"/>
                  <w:shd w:val="clear" w:color="auto" w:fill="FBFFFC"/>
                </w:tcPr>
                <w:p w14:paraId="2B39EDC3" w14:textId="77777777" w:rsidR="00607338" w:rsidRPr="00BF1780" w:rsidRDefault="00607338" w:rsidP="00607338">
                  <w:pPr>
                    <w:pStyle w:val="NoSpacing"/>
                    <w:jc w:val="center"/>
                    <w:rPr>
                      <w:rFonts w:cstheme="minorHAnsi"/>
                      <w:b/>
                    </w:rPr>
                  </w:pPr>
                  <w:r w:rsidRPr="00BF1780">
                    <w:rPr>
                      <w:rFonts w:cstheme="minorHAnsi"/>
                      <w:b/>
                    </w:rPr>
                    <w:t>Semester Taken</w:t>
                  </w:r>
                </w:p>
              </w:tc>
              <w:tc>
                <w:tcPr>
                  <w:tcW w:w="900" w:type="dxa"/>
                  <w:shd w:val="clear" w:color="auto" w:fill="FBFFFC"/>
                </w:tcPr>
                <w:p w14:paraId="686325C2" w14:textId="77777777" w:rsidR="00607338" w:rsidRPr="00BF1780" w:rsidRDefault="00607338" w:rsidP="00607338">
                  <w:pPr>
                    <w:pStyle w:val="NoSpacing"/>
                    <w:jc w:val="center"/>
                    <w:rPr>
                      <w:rFonts w:cstheme="minorHAnsi"/>
                      <w:b/>
                    </w:rPr>
                  </w:pPr>
                  <w:r w:rsidRPr="00BF1780">
                    <w:rPr>
                      <w:rFonts w:cstheme="minorHAnsi"/>
                      <w:b/>
                    </w:rPr>
                    <w:t>Grade</w:t>
                  </w:r>
                </w:p>
              </w:tc>
            </w:tr>
            <w:tr w:rsidR="00607338" w:rsidRPr="00BF1780" w14:paraId="4BB8F648" w14:textId="77777777" w:rsidTr="000245E7">
              <w:trPr>
                <w:cantSplit/>
                <w:trHeight w:val="288"/>
              </w:trPr>
              <w:tc>
                <w:tcPr>
                  <w:tcW w:w="1255" w:type="dxa"/>
                  <w:shd w:val="clear" w:color="auto" w:fill="FFFFEF"/>
                </w:tcPr>
                <w:p w14:paraId="7808A120" w14:textId="77777777" w:rsidR="00607338" w:rsidRPr="00BF1780" w:rsidRDefault="00FA432A" w:rsidP="00607338">
                  <w:pPr>
                    <w:pStyle w:val="NoSpacing"/>
                    <w:rPr>
                      <w:rFonts w:cstheme="minorHAnsi"/>
                    </w:rPr>
                  </w:pPr>
                  <w:r w:rsidRPr="00BF1780">
                    <w:rPr>
                      <w:rFonts w:cstheme="minorHAnsi"/>
                    </w:rPr>
                    <w:t>VTHT 1413</w:t>
                  </w:r>
                </w:p>
              </w:tc>
              <w:tc>
                <w:tcPr>
                  <w:tcW w:w="1710" w:type="dxa"/>
                  <w:shd w:val="clear" w:color="auto" w:fill="FFFFEF"/>
                </w:tcPr>
                <w:p w14:paraId="7E1A45FA" w14:textId="77777777" w:rsidR="00607338" w:rsidRPr="00BF1780" w:rsidRDefault="00607338" w:rsidP="00607338">
                  <w:pPr>
                    <w:pStyle w:val="NoSpacing"/>
                    <w:rPr>
                      <w:rFonts w:cstheme="minorHAnsi"/>
                    </w:rPr>
                  </w:pPr>
                  <w:r w:rsidRPr="00BF1780">
                    <w:rPr>
                      <w:rFonts w:cstheme="minorHAnsi"/>
                    </w:rPr>
                    <w:t>FA2019</w:t>
                  </w:r>
                </w:p>
              </w:tc>
              <w:tc>
                <w:tcPr>
                  <w:tcW w:w="1170" w:type="dxa"/>
                  <w:shd w:val="clear" w:color="auto" w:fill="FFFFEF"/>
                </w:tcPr>
                <w:p w14:paraId="50FB83AD" w14:textId="77777777" w:rsidR="00607338" w:rsidRPr="00BF1780" w:rsidRDefault="00607338" w:rsidP="00607338">
                  <w:pPr>
                    <w:pStyle w:val="NoSpacing"/>
                    <w:rPr>
                      <w:rFonts w:cstheme="minorHAnsi"/>
                    </w:rPr>
                  </w:pPr>
                </w:p>
              </w:tc>
              <w:tc>
                <w:tcPr>
                  <w:tcW w:w="990" w:type="dxa"/>
                  <w:shd w:val="clear" w:color="auto" w:fill="FFFFEF"/>
                </w:tcPr>
                <w:p w14:paraId="5BF7676D" w14:textId="77777777" w:rsidR="00607338" w:rsidRPr="00BF1780" w:rsidRDefault="00607338" w:rsidP="00607338">
                  <w:pPr>
                    <w:pStyle w:val="NoSpacing"/>
                    <w:rPr>
                      <w:rFonts w:cstheme="minorHAnsi"/>
                    </w:rPr>
                  </w:pPr>
                </w:p>
              </w:tc>
              <w:tc>
                <w:tcPr>
                  <w:tcW w:w="1350" w:type="dxa"/>
                  <w:shd w:val="clear" w:color="auto" w:fill="FBFFFC"/>
                </w:tcPr>
                <w:p w14:paraId="3D47A9CC" w14:textId="77777777" w:rsidR="00607338" w:rsidRPr="00BF1780" w:rsidRDefault="00607338" w:rsidP="00607338">
                  <w:pPr>
                    <w:pStyle w:val="NoSpacing"/>
                    <w:rPr>
                      <w:rFonts w:cstheme="minorHAnsi"/>
                    </w:rPr>
                  </w:pPr>
                  <w:r w:rsidRPr="00BF1780">
                    <w:rPr>
                      <w:rFonts w:cstheme="minorHAnsi"/>
                    </w:rPr>
                    <w:t>VTHT 2349</w:t>
                  </w:r>
                </w:p>
              </w:tc>
              <w:tc>
                <w:tcPr>
                  <w:tcW w:w="1710" w:type="dxa"/>
                  <w:shd w:val="clear" w:color="auto" w:fill="FBFFFC"/>
                </w:tcPr>
                <w:p w14:paraId="0149D1DA" w14:textId="77777777" w:rsidR="00607338" w:rsidRPr="00BF1780" w:rsidRDefault="00607338" w:rsidP="00607338">
                  <w:pPr>
                    <w:pStyle w:val="NoSpacing"/>
                    <w:rPr>
                      <w:rFonts w:cstheme="minorHAnsi"/>
                    </w:rPr>
                  </w:pPr>
                  <w:r w:rsidRPr="00BF1780">
                    <w:rPr>
                      <w:rFonts w:cstheme="minorHAnsi"/>
                    </w:rPr>
                    <w:t>Su2023</w:t>
                  </w:r>
                </w:p>
              </w:tc>
              <w:tc>
                <w:tcPr>
                  <w:tcW w:w="1260" w:type="dxa"/>
                  <w:shd w:val="clear" w:color="auto" w:fill="FBFFFC"/>
                </w:tcPr>
                <w:p w14:paraId="08044A67" w14:textId="77777777" w:rsidR="00607338" w:rsidRPr="00BF1780" w:rsidRDefault="00607338" w:rsidP="00607338">
                  <w:pPr>
                    <w:pStyle w:val="NoSpacing"/>
                    <w:rPr>
                      <w:rFonts w:cstheme="minorHAnsi"/>
                    </w:rPr>
                  </w:pPr>
                </w:p>
              </w:tc>
              <w:tc>
                <w:tcPr>
                  <w:tcW w:w="900" w:type="dxa"/>
                  <w:shd w:val="clear" w:color="auto" w:fill="FBFFFC"/>
                </w:tcPr>
                <w:p w14:paraId="27A6F95C" w14:textId="77777777" w:rsidR="00607338" w:rsidRPr="00BF1780" w:rsidRDefault="00607338" w:rsidP="00607338">
                  <w:pPr>
                    <w:pStyle w:val="NoSpacing"/>
                    <w:rPr>
                      <w:rFonts w:cstheme="minorHAnsi"/>
                    </w:rPr>
                  </w:pPr>
                </w:p>
              </w:tc>
            </w:tr>
            <w:tr w:rsidR="00607338" w:rsidRPr="00BF1780" w14:paraId="4E5578F9" w14:textId="77777777" w:rsidTr="000245E7">
              <w:trPr>
                <w:cantSplit/>
                <w:trHeight w:val="288"/>
              </w:trPr>
              <w:tc>
                <w:tcPr>
                  <w:tcW w:w="1255" w:type="dxa"/>
                  <w:shd w:val="clear" w:color="auto" w:fill="FFFFEF"/>
                </w:tcPr>
                <w:p w14:paraId="11CCFEAA" w14:textId="77777777" w:rsidR="00607338" w:rsidRPr="00BF1780" w:rsidRDefault="00607338" w:rsidP="00607338">
                  <w:pPr>
                    <w:pStyle w:val="NoSpacing"/>
                    <w:rPr>
                      <w:rFonts w:cstheme="minorHAnsi"/>
                    </w:rPr>
                  </w:pPr>
                  <w:r w:rsidRPr="00BF1780">
                    <w:rPr>
                      <w:rFonts w:cstheme="minorHAnsi"/>
                    </w:rPr>
                    <w:t>VTHT 2205</w:t>
                  </w:r>
                </w:p>
              </w:tc>
              <w:tc>
                <w:tcPr>
                  <w:tcW w:w="1710" w:type="dxa"/>
                  <w:shd w:val="clear" w:color="auto" w:fill="FFFFEF"/>
                </w:tcPr>
                <w:p w14:paraId="00527B1B" w14:textId="77777777" w:rsidR="00607338" w:rsidRPr="00BF1780" w:rsidRDefault="00607338" w:rsidP="00607338">
                  <w:pPr>
                    <w:pStyle w:val="NoSpacing"/>
                    <w:rPr>
                      <w:rFonts w:cstheme="minorHAnsi"/>
                    </w:rPr>
                  </w:pPr>
                  <w:r w:rsidRPr="00BF1780">
                    <w:rPr>
                      <w:rFonts w:cstheme="minorHAnsi"/>
                    </w:rPr>
                    <w:t>Sp2020</w:t>
                  </w:r>
                </w:p>
              </w:tc>
              <w:tc>
                <w:tcPr>
                  <w:tcW w:w="1170" w:type="dxa"/>
                  <w:shd w:val="clear" w:color="auto" w:fill="FFFFEF"/>
                </w:tcPr>
                <w:p w14:paraId="774968E3" w14:textId="77777777" w:rsidR="00607338" w:rsidRPr="00BF1780" w:rsidRDefault="00607338" w:rsidP="00607338">
                  <w:pPr>
                    <w:pStyle w:val="NoSpacing"/>
                    <w:rPr>
                      <w:rFonts w:cstheme="minorHAnsi"/>
                    </w:rPr>
                  </w:pPr>
                </w:p>
              </w:tc>
              <w:tc>
                <w:tcPr>
                  <w:tcW w:w="990" w:type="dxa"/>
                  <w:shd w:val="clear" w:color="auto" w:fill="FFFFEF"/>
                </w:tcPr>
                <w:p w14:paraId="5649C181" w14:textId="77777777" w:rsidR="00607338" w:rsidRPr="00BF1780" w:rsidRDefault="00607338" w:rsidP="00607338">
                  <w:pPr>
                    <w:pStyle w:val="NoSpacing"/>
                    <w:rPr>
                      <w:rFonts w:cstheme="minorHAnsi"/>
                    </w:rPr>
                  </w:pPr>
                </w:p>
              </w:tc>
              <w:tc>
                <w:tcPr>
                  <w:tcW w:w="1350" w:type="dxa"/>
                  <w:shd w:val="clear" w:color="auto" w:fill="FBFFFC"/>
                </w:tcPr>
                <w:p w14:paraId="66914F72" w14:textId="77777777" w:rsidR="00607338" w:rsidRPr="00BF1780" w:rsidRDefault="00607338" w:rsidP="00607338">
                  <w:pPr>
                    <w:pStyle w:val="NoSpacing"/>
                    <w:rPr>
                      <w:rFonts w:cstheme="minorHAnsi"/>
                    </w:rPr>
                  </w:pPr>
                  <w:r w:rsidRPr="00BF1780">
                    <w:rPr>
                      <w:rFonts w:cstheme="minorHAnsi"/>
                    </w:rPr>
                    <w:t>VTHT 1341</w:t>
                  </w:r>
                </w:p>
              </w:tc>
              <w:tc>
                <w:tcPr>
                  <w:tcW w:w="1710" w:type="dxa"/>
                  <w:shd w:val="clear" w:color="auto" w:fill="FBFFFC"/>
                </w:tcPr>
                <w:p w14:paraId="6FA1C398" w14:textId="77777777" w:rsidR="00607338" w:rsidRPr="00BF1780" w:rsidRDefault="00607338" w:rsidP="00607338">
                  <w:pPr>
                    <w:pStyle w:val="NoSpacing"/>
                    <w:rPr>
                      <w:rFonts w:cstheme="minorHAnsi"/>
                    </w:rPr>
                  </w:pPr>
                  <w:r w:rsidRPr="00BF1780">
                    <w:rPr>
                      <w:rFonts w:cstheme="minorHAnsi"/>
                    </w:rPr>
                    <w:t>Su2023</w:t>
                  </w:r>
                </w:p>
              </w:tc>
              <w:tc>
                <w:tcPr>
                  <w:tcW w:w="1260" w:type="dxa"/>
                  <w:shd w:val="clear" w:color="auto" w:fill="FBFFFC"/>
                </w:tcPr>
                <w:p w14:paraId="2BD98FBD" w14:textId="77777777" w:rsidR="00607338" w:rsidRPr="00BF1780" w:rsidRDefault="00607338" w:rsidP="00607338">
                  <w:pPr>
                    <w:pStyle w:val="NoSpacing"/>
                    <w:rPr>
                      <w:rFonts w:cstheme="minorHAnsi"/>
                    </w:rPr>
                  </w:pPr>
                </w:p>
              </w:tc>
              <w:tc>
                <w:tcPr>
                  <w:tcW w:w="900" w:type="dxa"/>
                  <w:shd w:val="clear" w:color="auto" w:fill="FBFFFC"/>
                </w:tcPr>
                <w:p w14:paraId="546C0054" w14:textId="77777777" w:rsidR="00607338" w:rsidRPr="00BF1780" w:rsidRDefault="00607338" w:rsidP="00607338">
                  <w:pPr>
                    <w:pStyle w:val="NoSpacing"/>
                    <w:rPr>
                      <w:rFonts w:cstheme="minorHAnsi"/>
                    </w:rPr>
                  </w:pPr>
                </w:p>
              </w:tc>
            </w:tr>
            <w:tr w:rsidR="00607338" w:rsidRPr="00BF1780" w14:paraId="2CB6A277" w14:textId="77777777" w:rsidTr="000245E7">
              <w:trPr>
                <w:cantSplit/>
                <w:trHeight w:val="288"/>
              </w:trPr>
              <w:tc>
                <w:tcPr>
                  <w:tcW w:w="1255" w:type="dxa"/>
                  <w:shd w:val="clear" w:color="auto" w:fill="FFFFEF"/>
                </w:tcPr>
                <w:p w14:paraId="400EB5DC" w14:textId="77777777" w:rsidR="00607338" w:rsidRPr="00BF1780" w:rsidRDefault="00607338" w:rsidP="00607338">
                  <w:pPr>
                    <w:pStyle w:val="NoSpacing"/>
                    <w:rPr>
                      <w:rFonts w:cstheme="minorHAnsi"/>
                    </w:rPr>
                  </w:pPr>
                  <w:r w:rsidRPr="00BF1780">
                    <w:rPr>
                      <w:rFonts w:cstheme="minorHAnsi"/>
                    </w:rPr>
                    <w:t>VTHT 2209</w:t>
                  </w:r>
                </w:p>
              </w:tc>
              <w:tc>
                <w:tcPr>
                  <w:tcW w:w="1710" w:type="dxa"/>
                  <w:shd w:val="clear" w:color="auto" w:fill="FFFFEF"/>
                </w:tcPr>
                <w:p w14:paraId="0F6384C1" w14:textId="77777777" w:rsidR="00607338" w:rsidRPr="00BF1780" w:rsidRDefault="00607338" w:rsidP="00607338">
                  <w:pPr>
                    <w:pStyle w:val="NoSpacing"/>
                    <w:rPr>
                      <w:rFonts w:cstheme="minorHAnsi"/>
                    </w:rPr>
                  </w:pPr>
                  <w:r w:rsidRPr="00BF1780">
                    <w:rPr>
                      <w:rFonts w:cstheme="minorHAnsi"/>
                    </w:rPr>
                    <w:t>Sp2020</w:t>
                  </w:r>
                </w:p>
              </w:tc>
              <w:tc>
                <w:tcPr>
                  <w:tcW w:w="1170" w:type="dxa"/>
                  <w:shd w:val="clear" w:color="auto" w:fill="FFFFEF"/>
                </w:tcPr>
                <w:p w14:paraId="77E88CB1" w14:textId="77777777" w:rsidR="00607338" w:rsidRPr="00BF1780" w:rsidRDefault="00607338" w:rsidP="00607338">
                  <w:pPr>
                    <w:pStyle w:val="NoSpacing"/>
                    <w:rPr>
                      <w:rFonts w:cstheme="minorHAnsi"/>
                    </w:rPr>
                  </w:pPr>
                </w:p>
              </w:tc>
              <w:tc>
                <w:tcPr>
                  <w:tcW w:w="990" w:type="dxa"/>
                  <w:shd w:val="clear" w:color="auto" w:fill="FFFFEF"/>
                </w:tcPr>
                <w:p w14:paraId="2F6A656D" w14:textId="77777777" w:rsidR="00607338" w:rsidRPr="00BF1780" w:rsidRDefault="00607338" w:rsidP="00607338">
                  <w:pPr>
                    <w:pStyle w:val="NoSpacing"/>
                    <w:rPr>
                      <w:rFonts w:cstheme="minorHAnsi"/>
                    </w:rPr>
                  </w:pPr>
                </w:p>
              </w:tc>
              <w:tc>
                <w:tcPr>
                  <w:tcW w:w="1350" w:type="dxa"/>
                  <w:shd w:val="clear" w:color="auto" w:fill="FBFFFC"/>
                </w:tcPr>
                <w:p w14:paraId="1FC1DBA5" w14:textId="77777777" w:rsidR="00607338" w:rsidRPr="00BF1780" w:rsidRDefault="00607338" w:rsidP="00607338">
                  <w:pPr>
                    <w:pStyle w:val="NoSpacing"/>
                    <w:rPr>
                      <w:rFonts w:cstheme="minorHAnsi"/>
                    </w:rPr>
                  </w:pPr>
                  <w:r w:rsidRPr="00BF1780">
                    <w:rPr>
                      <w:rFonts w:cstheme="minorHAnsi"/>
                    </w:rPr>
                    <w:t>VTHT 2325</w:t>
                  </w:r>
                </w:p>
              </w:tc>
              <w:tc>
                <w:tcPr>
                  <w:tcW w:w="1710" w:type="dxa"/>
                  <w:shd w:val="clear" w:color="auto" w:fill="FBFFFC"/>
                </w:tcPr>
                <w:p w14:paraId="6B1402A2" w14:textId="77777777" w:rsidR="00607338" w:rsidRPr="00BF1780" w:rsidRDefault="00607338" w:rsidP="00607338">
                  <w:pPr>
                    <w:pStyle w:val="NoSpacing"/>
                    <w:rPr>
                      <w:rFonts w:cstheme="minorHAnsi"/>
                    </w:rPr>
                  </w:pPr>
                  <w:r w:rsidRPr="00BF1780">
                    <w:rPr>
                      <w:rFonts w:cstheme="minorHAnsi"/>
                    </w:rPr>
                    <w:t>Fa2023</w:t>
                  </w:r>
                </w:p>
              </w:tc>
              <w:tc>
                <w:tcPr>
                  <w:tcW w:w="1260" w:type="dxa"/>
                  <w:shd w:val="clear" w:color="auto" w:fill="FBFFFC"/>
                </w:tcPr>
                <w:p w14:paraId="79B5FBCE" w14:textId="77777777" w:rsidR="00607338" w:rsidRPr="00BF1780" w:rsidRDefault="00607338" w:rsidP="00607338">
                  <w:pPr>
                    <w:pStyle w:val="NoSpacing"/>
                    <w:rPr>
                      <w:rFonts w:cstheme="minorHAnsi"/>
                    </w:rPr>
                  </w:pPr>
                </w:p>
              </w:tc>
              <w:tc>
                <w:tcPr>
                  <w:tcW w:w="900" w:type="dxa"/>
                  <w:shd w:val="clear" w:color="auto" w:fill="FBFFFC"/>
                </w:tcPr>
                <w:p w14:paraId="558A10E2" w14:textId="77777777" w:rsidR="00607338" w:rsidRPr="00BF1780" w:rsidRDefault="00607338" w:rsidP="00607338">
                  <w:pPr>
                    <w:pStyle w:val="NoSpacing"/>
                    <w:rPr>
                      <w:rFonts w:cstheme="minorHAnsi"/>
                    </w:rPr>
                  </w:pPr>
                </w:p>
              </w:tc>
            </w:tr>
            <w:tr w:rsidR="00607338" w:rsidRPr="00BF1780" w14:paraId="6A164DCD" w14:textId="77777777" w:rsidTr="000245E7">
              <w:trPr>
                <w:cantSplit/>
                <w:trHeight w:val="288"/>
              </w:trPr>
              <w:tc>
                <w:tcPr>
                  <w:tcW w:w="1255" w:type="dxa"/>
                  <w:shd w:val="clear" w:color="auto" w:fill="FFFFEF"/>
                </w:tcPr>
                <w:p w14:paraId="75838C70" w14:textId="77777777" w:rsidR="00607338" w:rsidRPr="00BF1780" w:rsidRDefault="00607338" w:rsidP="00607338">
                  <w:pPr>
                    <w:pStyle w:val="NoSpacing"/>
                    <w:rPr>
                      <w:rFonts w:cstheme="minorHAnsi"/>
                    </w:rPr>
                  </w:pPr>
                  <w:r w:rsidRPr="00BF1780">
                    <w:rPr>
                      <w:rFonts w:cstheme="minorHAnsi"/>
                    </w:rPr>
                    <w:t>Fine Arts</w:t>
                  </w:r>
                </w:p>
              </w:tc>
              <w:tc>
                <w:tcPr>
                  <w:tcW w:w="1710" w:type="dxa"/>
                  <w:shd w:val="clear" w:color="auto" w:fill="FFFFEF"/>
                </w:tcPr>
                <w:p w14:paraId="52AFA364" w14:textId="77777777" w:rsidR="00607338" w:rsidRPr="00BF1780" w:rsidRDefault="00607338" w:rsidP="00607338">
                  <w:pPr>
                    <w:pStyle w:val="NoSpacing"/>
                    <w:rPr>
                      <w:rFonts w:cstheme="minorHAnsi"/>
                    </w:rPr>
                  </w:pPr>
                  <w:r w:rsidRPr="00BF1780">
                    <w:rPr>
                      <w:rFonts w:cstheme="minorHAnsi"/>
                    </w:rPr>
                    <w:t>Su2020</w:t>
                  </w:r>
                </w:p>
              </w:tc>
              <w:tc>
                <w:tcPr>
                  <w:tcW w:w="1170" w:type="dxa"/>
                  <w:shd w:val="clear" w:color="auto" w:fill="FFFFEF"/>
                </w:tcPr>
                <w:p w14:paraId="371C132A" w14:textId="77777777" w:rsidR="00607338" w:rsidRPr="00BF1780" w:rsidRDefault="00607338" w:rsidP="00607338">
                  <w:pPr>
                    <w:pStyle w:val="NoSpacing"/>
                    <w:rPr>
                      <w:rFonts w:cstheme="minorHAnsi"/>
                    </w:rPr>
                  </w:pPr>
                </w:p>
              </w:tc>
              <w:tc>
                <w:tcPr>
                  <w:tcW w:w="990" w:type="dxa"/>
                  <w:shd w:val="clear" w:color="auto" w:fill="FFFFEF"/>
                </w:tcPr>
                <w:p w14:paraId="4B17F1F2" w14:textId="77777777" w:rsidR="00607338" w:rsidRPr="00BF1780" w:rsidRDefault="00607338" w:rsidP="00607338">
                  <w:pPr>
                    <w:pStyle w:val="NoSpacing"/>
                    <w:rPr>
                      <w:rFonts w:cstheme="minorHAnsi"/>
                    </w:rPr>
                  </w:pPr>
                </w:p>
              </w:tc>
              <w:tc>
                <w:tcPr>
                  <w:tcW w:w="1350" w:type="dxa"/>
                  <w:shd w:val="clear" w:color="auto" w:fill="FBFFFC"/>
                </w:tcPr>
                <w:p w14:paraId="70A9B9E3" w14:textId="77777777" w:rsidR="00607338" w:rsidRPr="00BF1780" w:rsidRDefault="00607338" w:rsidP="00607338">
                  <w:pPr>
                    <w:pStyle w:val="NoSpacing"/>
                    <w:rPr>
                      <w:rFonts w:cstheme="minorHAnsi"/>
                    </w:rPr>
                  </w:pPr>
                  <w:r w:rsidRPr="00BF1780">
                    <w:rPr>
                      <w:rFonts w:cstheme="minorHAnsi"/>
                    </w:rPr>
                    <w:t>VTHT 2380</w:t>
                  </w:r>
                </w:p>
              </w:tc>
              <w:tc>
                <w:tcPr>
                  <w:tcW w:w="1710" w:type="dxa"/>
                  <w:shd w:val="clear" w:color="auto" w:fill="FBFFFC"/>
                </w:tcPr>
                <w:p w14:paraId="3A4D25A9" w14:textId="77777777" w:rsidR="00607338" w:rsidRPr="00BF1780" w:rsidRDefault="00607338" w:rsidP="00607338">
                  <w:pPr>
                    <w:pStyle w:val="NoSpacing"/>
                    <w:rPr>
                      <w:rFonts w:cstheme="minorHAnsi"/>
                    </w:rPr>
                  </w:pPr>
                  <w:r w:rsidRPr="00BF1780">
                    <w:rPr>
                      <w:rFonts w:cstheme="minorHAnsi"/>
                    </w:rPr>
                    <w:t>Fa2023</w:t>
                  </w:r>
                </w:p>
              </w:tc>
              <w:tc>
                <w:tcPr>
                  <w:tcW w:w="1260" w:type="dxa"/>
                  <w:shd w:val="clear" w:color="auto" w:fill="FBFFFC"/>
                </w:tcPr>
                <w:p w14:paraId="3CAAA953" w14:textId="77777777" w:rsidR="00607338" w:rsidRPr="00BF1780" w:rsidRDefault="00607338" w:rsidP="00607338">
                  <w:pPr>
                    <w:pStyle w:val="NoSpacing"/>
                    <w:rPr>
                      <w:rFonts w:cstheme="minorHAnsi"/>
                    </w:rPr>
                  </w:pPr>
                </w:p>
              </w:tc>
              <w:tc>
                <w:tcPr>
                  <w:tcW w:w="900" w:type="dxa"/>
                  <w:shd w:val="clear" w:color="auto" w:fill="FBFFFC"/>
                </w:tcPr>
                <w:p w14:paraId="7A2EA253" w14:textId="77777777" w:rsidR="00607338" w:rsidRPr="00BF1780" w:rsidRDefault="00607338" w:rsidP="00607338">
                  <w:pPr>
                    <w:pStyle w:val="NoSpacing"/>
                    <w:rPr>
                      <w:rFonts w:cstheme="minorHAnsi"/>
                    </w:rPr>
                  </w:pPr>
                </w:p>
              </w:tc>
            </w:tr>
            <w:tr w:rsidR="00607338" w:rsidRPr="00BF1780" w14:paraId="7A2B4EC6" w14:textId="77777777" w:rsidTr="000245E7">
              <w:trPr>
                <w:cantSplit/>
                <w:trHeight w:val="288"/>
              </w:trPr>
              <w:tc>
                <w:tcPr>
                  <w:tcW w:w="1255" w:type="dxa"/>
                  <w:shd w:val="clear" w:color="auto" w:fill="FFFFEF"/>
                </w:tcPr>
                <w:p w14:paraId="74B390DA" w14:textId="77777777" w:rsidR="00607338" w:rsidRPr="00BF1780" w:rsidRDefault="00FA432A" w:rsidP="00607338">
                  <w:pPr>
                    <w:pStyle w:val="NoSpacing"/>
                    <w:rPr>
                      <w:rFonts w:cstheme="minorHAnsi"/>
                    </w:rPr>
                  </w:pPr>
                  <w:r w:rsidRPr="00BF1780">
                    <w:rPr>
                      <w:rFonts w:cstheme="minorHAnsi"/>
                    </w:rPr>
                    <w:t>Social Science</w:t>
                  </w:r>
                </w:p>
              </w:tc>
              <w:tc>
                <w:tcPr>
                  <w:tcW w:w="1710" w:type="dxa"/>
                  <w:shd w:val="clear" w:color="auto" w:fill="FFFFEF"/>
                </w:tcPr>
                <w:p w14:paraId="27C9042B" w14:textId="77777777" w:rsidR="00607338" w:rsidRPr="00BF1780" w:rsidRDefault="00607338" w:rsidP="00607338">
                  <w:pPr>
                    <w:pStyle w:val="NoSpacing"/>
                    <w:rPr>
                      <w:rFonts w:cstheme="minorHAnsi"/>
                    </w:rPr>
                  </w:pPr>
                  <w:r w:rsidRPr="00BF1780">
                    <w:rPr>
                      <w:rFonts w:cstheme="minorHAnsi"/>
                    </w:rPr>
                    <w:t>Fa2021</w:t>
                  </w:r>
                </w:p>
              </w:tc>
              <w:tc>
                <w:tcPr>
                  <w:tcW w:w="1170" w:type="dxa"/>
                  <w:shd w:val="clear" w:color="auto" w:fill="FFFFEF"/>
                </w:tcPr>
                <w:p w14:paraId="65B19A98" w14:textId="77777777" w:rsidR="00607338" w:rsidRPr="00BF1780" w:rsidRDefault="00607338" w:rsidP="00607338">
                  <w:pPr>
                    <w:pStyle w:val="NoSpacing"/>
                    <w:rPr>
                      <w:rFonts w:cstheme="minorHAnsi"/>
                    </w:rPr>
                  </w:pPr>
                </w:p>
              </w:tc>
              <w:tc>
                <w:tcPr>
                  <w:tcW w:w="990" w:type="dxa"/>
                  <w:shd w:val="clear" w:color="auto" w:fill="FFFFEF"/>
                </w:tcPr>
                <w:p w14:paraId="6984A32A" w14:textId="77777777" w:rsidR="00607338" w:rsidRPr="00BF1780" w:rsidRDefault="00607338" w:rsidP="00607338">
                  <w:pPr>
                    <w:pStyle w:val="NoSpacing"/>
                    <w:rPr>
                      <w:rFonts w:cstheme="minorHAnsi"/>
                    </w:rPr>
                  </w:pPr>
                </w:p>
              </w:tc>
              <w:tc>
                <w:tcPr>
                  <w:tcW w:w="1350" w:type="dxa"/>
                  <w:shd w:val="clear" w:color="auto" w:fill="FBFFFC"/>
                </w:tcPr>
                <w:p w14:paraId="20747C51" w14:textId="77777777" w:rsidR="00607338" w:rsidRPr="00BF1780" w:rsidRDefault="00607338" w:rsidP="00607338">
                  <w:pPr>
                    <w:pStyle w:val="NoSpacing"/>
                    <w:rPr>
                      <w:rFonts w:cstheme="minorHAnsi"/>
                    </w:rPr>
                  </w:pPr>
                </w:p>
              </w:tc>
              <w:tc>
                <w:tcPr>
                  <w:tcW w:w="1710" w:type="dxa"/>
                  <w:shd w:val="clear" w:color="auto" w:fill="FBFFFC"/>
                </w:tcPr>
                <w:p w14:paraId="2FD20525" w14:textId="77777777" w:rsidR="00607338" w:rsidRPr="00BF1780" w:rsidRDefault="00607338" w:rsidP="00607338">
                  <w:pPr>
                    <w:pStyle w:val="NoSpacing"/>
                    <w:rPr>
                      <w:rFonts w:cstheme="minorHAnsi"/>
                    </w:rPr>
                  </w:pPr>
                </w:p>
              </w:tc>
              <w:tc>
                <w:tcPr>
                  <w:tcW w:w="1260" w:type="dxa"/>
                  <w:shd w:val="clear" w:color="auto" w:fill="FBFFFC"/>
                </w:tcPr>
                <w:p w14:paraId="271C2E7D" w14:textId="77777777" w:rsidR="00607338" w:rsidRPr="00BF1780" w:rsidRDefault="00607338" w:rsidP="00607338">
                  <w:pPr>
                    <w:pStyle w:val="NoSpacing"/>
                    <w:rPr>
                      <w:rFonts w:cstheme="minorHAnsi"/>
                      <w:b/>
                    </w:rPr>
                  </w:pPr>
                </w:p>
              </w:tc>
              <w:tc>
                <w:tcPr>
                  <w:tcW w:w="900" w:type="dxa"/>
                  <w:shd w:val="clear" w:color="auto" w:fill="FBFFFC"/>
                </w:tcPr>
                <w:p w14:paraId="7F304746" w14:textId="77777777" w:rsidR="00607338" w:rsidRPr="00BF1780" w:rsidRDefault="00607338" w:rsidP="00607338">
                  <w:pPr>
                    <w:pStyle w:val="NoSpacing"/>
                    <w:rPr>
                      <w:rFonts w:cstheme="minorHAnsi"/>
                      <w:b/>
                    </w:rPr>
                  </w:pPr>
                </w:p>
              </w:tc>
            </w:tr>
            <w:tr w:rsidR="00607338" w:rsidRPr="00BF1780" w14:paraId="0ADE9EF3" w14:textId="77777777" w:rsidTr="000245E7">
              <w:trPr>
                <w:cantSplit/>
                <w:trHeight w:val="288"/>
              </w:trPr>
              <w:tc>
                <w:tcPr>
                  <w:tcW w:w="1255" w:type="dxa"/>
                  <w:shd w:val="clear" w:color="auto" w:fill="FFFFEF"/>
                </w:tcPr>
                <w:p w14:paraId="6A79F5FE" w14:textId="77777777" w:rsidR="00607338" w:rsidRPr="00BF1780" w:rsidRDefault="00607338" w:rsidP="00607338">
                  <w:pPr>
                    <w:pStyle w:val="NoSpacing"/>
                    <w:rPr>
                      <w:rFonts w:cstheme="minorHAnsi"/>
                    </w:rPr>
                  </w:pPr>
                  <w:r w:rsidRPr="00BF1780">
                    <w:rPr>
                      <w:rFonts w:cstheme="minorHAnsi"/>
                    </w:rPr>
                    <w:t>VTHT 1349</w:t>
                  </w:r>
                </w:p>
              </w:tc>
              <w:tc>
                <w:tcPr>
                  <w:tcW w:w="1710" w:type="dxa"/>
                  <w:shd w:val="clear" w:color="auto" w:fill="FFFFEF"/>
                </w:tcPr>
                <w:p w14:paraId="63DEF90C" w14:textId="77777777" w:rsidR="00607338" w:rsidRPr="00BF1780" w:rsidRDefault="00607338" w:rsidP="00607338">
                  <w:pPr>
                    <w:pStyle w:val="NoSpacing"/>
                    <w:rPr>
                      <w:rFonts w:cstheme="minorHAnsi"/>
                    </w:rPr>
                  </w:pPr>
                  <w:r w:rsidRPr="00BF1780">
                    <w:rPr>
                      <w:rFonts w:cstheme="minorHAnsi"/>
                    </w:rPr>
                    <w:t>Fa2021</w:t>
                  </w:r>
                </w:p>
              </w:tc>
              <w:tc>
                <w:tcPr>
                  <w:tcW w:w="1170" w:type="dxa"/>
                  <w:shd w:val="clear" w:color="auto" w:fill="FFFFEF"/>
                </w:tcPr>
                <w:p w14:paraId="7C053126" w14:textId="77777777" w:rsidR="00607338" w:rsidRPr="00BF1780" w:rsidRDefault="00607338" w:rsidP="00607338">
                  <w:pPr>
                    <w:pStyle w:val="NoSpacing"/>
                    <w:rPr>
                      <w:rFonts w:cstheme="minorHAnsi"/>
                    </w:rPr>
                  </w:pPr>
                </w:p>
              </w:tc>
              <w:tc>
                <w:tcPr>
                  <w:tcW w:w="990" w:type="dxa"/>
                  <w:shd w:val="clear" w:color="auto" w:fill="FFFFEF"/>
                </w:tcPr>
                <w:p w14:paraId="6E3B7F4E" w14:textId="77777777" w:rsidR="00607338" w:rsidRPr="00BF1780" w:rsidRDefault="00607338" w:rsidP="00607338">
                  <w:pPr>
                    <w:pStyle w:val="NoSpacing"/>
                    <w:rPr>
                      <w:rFonts w:cstheme="minorHAnsi"/>
                    </w:rPr>
                  </w:pPr>
                </w:p>
              </w:tc>
              <w:tc>
                <w:tcPr>
                  <w:tcW w:w="1350" w:type="dxa"/>
                  <w:shd w:val="clear" w:color="auto" w:fill="FBFFFC"/>
                </w:tcPr>
                <w:p w14:paraId="7B8FC0F4" w14:textId="77777777" w:rsidR="00607338" w:rsidRPr="00BF1780" w:rsidRDefault="00607338" w:rsidP="00607338">
                  <w:pPr>
                    <w:pStyle w:val="NoSpacing"/>
                    <w:rPr>
                      <w:rFonts w:cstheme="minorHAnsi"/>
                    </w:rPr>
                  </w:pPr>
                </w:p>
              </w:tc>
              <w:tc>
                <w:tcPr>
                  <w:tcW w:w="1710" w:type="dxa"/>
                  <w:shd w:val="clear" w:color="auto" w:fill="FBFFFC"/>
                </w:tcPr>
                <w:p w14:paraId="54EA46F4" w14:textId="77777777" w:rsidR="00607338" w:rsidRPr="00BF1780" w:rsidRDefault="00607338" w:rsidP="00607338">
                  <w:pPr>
                    <w:pStyle w:val="NoSpacing"/>
                    <w:rPr>
                      <w:rFonts w:cstheme="minorHAnsi"/>
                    </w:rPr>
                  </w:pPr>
                </w:p>
              </w:tc>
              <w:tc>
                <w:tcPr>
                  <w:tcW w:w="1260" w:type="dxa"/>
                  <w:shd w:val="clear" w:color="auto" w:fill="FBFFFC"/>
                </w:tcPr>
                <w:p w14:paraId="3AB0D14A" w14:textId="77777777" w:rsidR="00607338" w:rsidRPr="00BF1780" w:rsidRDefault="00607338" w:rsidP="00607338">
                  <w:pPr>
                    <w:pStyle w:val="NoSpacing"/>
                    <w:rPr>
                      <w:rFonts w:cstheme="minorHAnsi"/>
                      <w:b/>
                    </w:rPr>
                  </w:pPr>
                </w:p>
              </w:tc>
              <w:tc>
                <w:tcPr>
                  <w:tcW w:w="900" w:type="dxa"/>
                  <w:shd w:val="clear" w:color="auto" w:fill="FBFFFC"/>
                </w:tcPr>
                <w:p w14:paraId="2C59C4C6" w14:textId="77777777" w:rsidR="00607338" w:rsidRPr="00BF1780" w:rsidRDefault="00607338" w:rsidP="00607338">
                  <w:pPr>
                    <w:pStyle w:val="NoSpacing"/>
                    <w:rPr>
                      <w:rFonts w:cstheme="minorHAnsi"/>
                      <w:b/>
                    </w:rPr>
                  </w:pPr>
                </w:p>
              </w:tc>
            </w:tr>
            <w:tr w:rsidR="00607338" w:rsidRPr="00BF1780" w14:paraId="42030FBF" w14:textId="77777777" w:rsidTr="000245E7">
              <w:trPr>
                <w:cantSplit/>
                <w:trHeight w:val="288"/>
              </w:trPr>
              <w:tc>
                <w:tcPr>
                  <w:tcW w:w="1255" w:type="dxa"/>
                  <w:shd w:val="clear" w:color="auto" w:fill="FFFFEF"/>
                </w:tcPr>
                <w:p w14:paraId="19847A8A" w14:textId="77777777" w:rsidR="00607338" w:rsidRPr="00BF1780" w:rsidRDefault="00607338" w:rsidP="00607338">
                  <w:pPr>
                    <w:pStyle w:val="NoSpacing"/>
                    <w:rPr>
                      <w:rFonts w:cstheme="minorHAnsi"/>
                    </w:rPr>
                  </w:pPr>
                </w:p>
              </w:tc>
              <w:tc>
                <w:tcPr>
                  <w:tcW w:w="1710" w:type="dxa"/>
                  <w:shd w:val="clear" w:color="auto" w:fill="FFFFEF"/>
                </w:tcPr>
                <w:p w14:paraId="0A5DC4B2" w14:textId="77777777" w:rsidR="00607338" w:rsidRPr="00BF1780" w:rsidRDefault="00607338" w:rsidP="00607338">
                  <w:pPr>
                    <w:pStyle w:val="NoSpacing"/>
                    <w:rPr>
                      <w:rFonts w:cstheme="minorHAnsi"/>
                    </w:rPr>
                  </w:pPr>
                </w:p>
              </w:tc>
              <w:tc>
                <w:tcPr>
                  <w:tcW w:w="1170" w:type="dxa"/>
                  <w:shd w:val="clear" w:color="auto" w:fill="FFFFEF"/>
                </w:tcPr>
                <w:p w14:paraId="4A4F9BDB" w14:textId="77777777" w:rsidR="00607338" w:rsidRPr="00BF1780" w:rsidRDefault="00607338" w:rsidP="00607338">
                  <w:pPr>
                    <w:pStyle w:val="NoSpacing"/>
                    <w:rPr>
                      <w:rFonts w:cstheme="minorHAnsi"/>
                    </w:rPr>
                  </w:pPr>
                </w:p>
              </w:tc>
              <w:tc>
                <w:tcPr>
                  <w:tcW w:w="990" w:type="dxa"/>
                  <w:shd w:val="clear" w:color="auto" w:fill="FFFFEF"/>
                </w:tcPr>
                <w:p w14:paraId="6B1B0D6D" w14:textId="77777777" w:rsidR="00607338" w:rsidRPr="00BF1780" w:rsidRDefault="00607338" w:rsidP="00607338">
                  <w:pPr>
                    <w:pStyle w:val="NoSpacing"/>
                    <w:rPr>
                      <w:rFonts w:cstheme="minorHAnsi"/>
                    </w:rPr>
                  </w:pPr>
                </w:p>
              </w:tc>
              <w:tc>
                <w:tcPr>
                  <w:tcW w:w="1350" w:type="dxa"/>
                  <w:shd w:val="clear" w:color="auto" w:fill="FBFFFC"/>
                </w:tcPr>
                <w:p w14:paraId="07DF0BE2" w14:textId="77777777" w:rsidR="00607338" w:rsidRPr="00BF1780" w:rsidRDefault="00607338" w:rsidP="00607338">
                  <w:pPr>
                    <w:pStyle w:val="NoSpacing"/>
                    <w:rPr>
                      <w:rFonts w:cstheme="minorHAnsi"/>
                    </w:rPr>
                  </w:pPr>
                </w:p>
              </w:tc>
              <w:tc>
                <w:tcPr>
                  <w:tcW w:w="1710" w:type="dxa"/>
                  <w:shd w:val="clear" w:color="auto" w:fill="FBFFFC"/>
                </w:tcPr>
                <w:p w14:paraId="12D78531" w14:textId="77777777" w:rsidR="00607338" w:rsidRPr="00BF1780" w:rsidRDefault="00607338" w:rsidP="00607338">
                  <w:pPr>
                    <w:pStyle w:val="NoSpacing"/>
                    <w:rPr>
                      <w:rFonts w:cstheme="minorHAnsi"/>
                    </w:rPr>
                  </w:pPr>
                </w:p>
              </w:tc>
              <w:tc>
                <w:tcPr>
                  <w:tcW w:w="1260" w:type="dxa"/>
                  <w:shd w:val="clear" w:color="auto" w:fill="FBFFFC"/>
                </w:tcPr>
                <w:p w14:paraId="711D6318" w14:textId="77777777" w:rsidR="00607338" w:rsidRPr="00BF1780" w:rsidRDefault="00607338" w:rsidP="00607338">
                  <w:pPr>
                    <w:pStyle w:val="NoSpacing"/>
                    <w:rPr>
                      <w:rFonts w:cstheme="minorHAnsi"/>
                      <w:b/>
                    </w:rPr>
                  </w:pPr>
                </w:p>
              </w:tc>
              <w:tc>
                <w:tcPr>
                  <w:tcW w:w="900" w:type="dxa"/>
                  <w:shd w:val="clear" w:color="auto" w:fill="FBFFFC"/>
                </w:tcPr>
                <w:p w14:paraId="0F6F75B3" w14:textId="77777777" w:rsidR="00607338" w:rsidRPr="00BF1780" w:rsidRDefault="00607338" w:rsidP="00607338">
                  <w:pPr>
                    <w:pStyle w:val="NoSpacing"/>
                    <w:rPr>
                      <w:rFonts w:cstheme="minorHAnsi"/>
                      <w:b/>
                    </w:rPr>
                  </w:pPr>
                </w:p>
              </w:tc>
            </w:tr>
            <w:tr w:rsidR="00607338" w:rsidRPr="00BF1780" w14:paraId="4ACA72F5" w14:textId="77777777" w:rsidTr="000245E7">
              <w:trPr>
                <w:cantSplit/>
                <w:trHeight w:val="288"/>
              </w:trPr>
              <w:tc>
                <w:tcPr>
                  <w:tcW w:w="1255" w:type="dxa"/>
                  <w:shd w:val="clear" w:color="auto" w:fill="FFFFEF"/>
                </w:tcPr>
                <w:p w14:paraId="0A7FE350" w14:textId="77777777" w:rsidR="00607338" w:rsidRPr="00BF1780" w:rsidRDefault="00607338" w:rsidP="00607338">
                  <w:pPr>
                    <w:pStyle w:val="NoSpacing"/>
                    <w:rPr>
                      <w:rFonts w:cstheme="minorHAnsi"/>
                    </w:rPr>
                  </w:pPr>
                </w:p>
              </w:tc>
              <w:tc>
                <w:tcPr>
                  <w:tcW w:w="1710" w:type="dxa"/>
                  <w:shd w:val="clear" w:color="auto" w:fill="FFFFEF"/>
                </w:tcPr>
                <w:p w14:paraId="67402E21" w14:textId="77777777" w:rsidR="00607338" w:rsidRPr="00BF1780" w:rsidRDefault="00607338" w:rsidP="00607338">
                  <w:pPr>
                    <w:pStyle w:val="NoSpacing"/>
                    <w:rPr>
                      <w:rFonts w:cstheme="minorHAnsi"/>
                    </w:rPr>
                  </w:pPr>
                </w:p>
              </w:tc>
              <w:tc>
                <w:tcPr>
                  <w:tcW w:w="1170" w:type="dxa"/>
                  <w:shd w:val="clear" w:color="auto" w:fill="FFFFEF"/>
                </w:tcPr>
                <w:p w14:paraId="24369F6D" w14:textId="77777777" w:rsidR="00607338" w:rsidRPr="00BF1780" w:rsidRDefault="00607338" w:rsidP="00607338">
                  <w:pPr>
                    <w:pStyle w:val="NoSpacing"/>
                    <w:rPr>
                      <w:rFonts w:cstheme="minorHAnsi"/>
                    </w:rPr>
                  </w:pPr>
                </w:p>
              </w:tc>
              <w:tc>
                <w:tcPr>
                  <w:tcW w:w="990" w:type="dxa"/>
                  <w:shd w:val="clear" w:color="auto" w:fill="FFFFEF"/>
                </w:tcPr>
                <w:p w14:paraId="5E8EE09A" w14:textId="77777777" w:rsidR="00607338" w:rsidRPr="00BF1780" w:rsidRDefault="00607338" w:rsidP="00607338">
                  <w:pPr>
                    <w:pStyle w:val="NoSpacing"/>
                    <w:rPr>
                      <w:rFonts w:cstheme="minorHAnsi"/>
                    </w:rPr>
                  </w:pPr>
                </w:p>
              </w:tc>
              <w:tc>
                <w:tcPr>
                  <w:tcW w:w="1350" w:type="dxa"/>
                  <w:shd w:val="clear" w:color="auto" w:fill="FBFFFC"/>
                </w:tcPr>
                <w:p w14:paraId="2A4B6324" w14:textId="77777777" w:rsidR="00607338" w:rsidRPr="00BF1780" w:rsidRDefault="00607338" w:rsidP="00607338">
                  <w:pPr>
                    <w:pStyle w:val="NoSpacing"/>
                    <w:rPr>
                      <w:rFonts w:cstheme="minorHAnsi"/>
                    </w:rPr>
                  </w:pPr>
                </w:p>
              </w:tc>
              <w:tc>
                <w:tcPr>
                  <w:tcW w:w="1710" w:type="dxa"/>
                  <w:shd w:val="clear" w:color="auto" w:fill="FBFFFC"/>
                </w:tcPr>
                <w:p w14:paraId="292724D6" w14:textId="77777777" w:rsidR="00607338" w:rsidRPr="00BF1780" w:rsidRDefault="00607338" w:rsidP="00607338">
                  <w:pPr>
                    <w:pStyle w:val="NoSpacing"/>
                    <w:rPr>
                      <w:rFonts w:cstheme="minorHAnsi"/>
                    </w:rPr>
                  </w:pPr>
                </w:p>
              </w:tc>
              <w:tc>
                <w:tcPr>
                  <w:tcW w:w="1260" w:type="dxa"/>
                  <w:shd w:val="clear" w:color="auto" w:fill="FBFFFC"/>
                </w:tcPr>
                <w:p w14:paraId="5DBCE787" w14:textId="77777777" w:rsidR="00607338" w:rsidRPr="00BF1780" w:rsidRDefault="00607338" w:rsidP="00607338">
                  <w:pPr>
                    <w:pStyle w:val="NoSpacing"/>
                    <w:rPr>
                      <w:rFonts w:cstheme="minorHAnsi"/>
                      <w:b/>
                    </w:rPr>
                  </w:pPr>
                </w:p>
              </w:tc>
              <w:tc>
                <w:tcPr>
                  <w:tcW w:w="900" w:type="dxa"/>
                  <w:shd w:val="clear" w:color="auto" w:fill="FBFFFC"/>
                </w:tcPr>
                <w:p w14:paraId="330B1251" w14:textId="77777777" w:rsidR="00607338" w:rsidRPr="00BF1780" w:rsidRDefault="00607338" w:rsidP="00607338">
                  <w:pPr>
                    <w:pStyle w:val="NoSpacing"/>
                    <w:rPr>
                      <w:rFonts w:cstheme="minorHAnsi"/>
                      <w:b/>
                    </w:rPr>
                  </w:pPr>
                </w:p>
              </w:tc>
            </w:tr>
            <w:tr w:rsidR="00607338" w:rsidRPr="00BF1780" w14:paraId="32DE1408" w14:textId="77777777" w:rsidTr="000245E7">
              <w:trPr>
                <w:cantSplit/>
                <w:trHeight w:val="288"/>
              </w:trPr>
              <w:tc>
                <w:tcPr>
                  <w:tcW w:w="1255" w:type="dxa"/>
                  <w:shd w:val="clear" w:color="auto" w:fill="FFFFEF"/>
                </w:tcPr>
                <w:p w14:paraId="53A9106C" w14:textId="77777777" w:rsidR="00607338" w:rsidRPr="00BF1780" w:rsidRDefault="00607338" w:rsidP="00607338">
                  <w:pPr>
                    <w:pStyle w:val="NoSpacing"/>
                    <w:rPr>
                      <w:rFonts w:cstheme="minorHAnsi"/>
                      <w:b/>
                    </w:rPr>
                  </w:pPr>
                </w:p>
              </w:tc>
              <w:tc>
                <w:tcPr>
                  <w:tcW w:w="1710" w:type="dxa"/>
                  <w:shd w:val="clear" w:color="auto" w:fill="FFFFEF"/>
                </w:tcPr>
                <w:p w14:paraId="17E7DCE6" w14:textId="77777777" w:rsidR="00607338" w:rsidRPr="00BF1780" w:rsidRDefault="00607338" w:rsidP="00607338">
                  <w:pPr>
                    <w:pStyle w:val="NoSpacing"/>
                    <w:rPr>
                      <w:rFonts w:cstheme="minorHAnsi"/>
                      <w:b/>
                    </w:rPr>
                  </w:pPr>
                </w:p>
              </w:tc>
              <w:tc>
                <w:tcPr>
                  <w:tcW w:w="1170" w:type="dxa"/>
                  <w:shd w:val="clear" w:color="auto" w:fill="FFFFEF"/>
                </w:tcPr>
                <w:p w14:paraId="351218FB" w14:textId="77777777" w:rsidR="00607338" w:rsidRPr="00BF1780" w:rsidRDefault="00607338" w:rsidP="00607338">
                  <w:pPr>
                    <w:pStyle w:val="NoSpacing"/>
                    <w:rPr>
                      <w:rFonts w:cstheme="minorHAnsi"/>
                      <w:b/>
                    </w:rPr>
                  </w:pPr>
                </w:p>
              </w:tc>
              <w:tc>
                <w:tcPr>
                  <w:tcW w:w="990" w:type="dxa"/>
                  <w:shd w:val="clear" w:color="auto" w:fill="FFFFEF"/>
                </w:tcPr>
                <w:p w14:paraId="12551C38" w14:textId="77777777" w:rsidR="00607338" w:rsidRPr="00BF1780" w:rsidRDefault="00607338" w:rsidP="00607338">
                  <w:pPr>
                    <w:pStyle w:val="NoSpacing"/>
                    <w:rPr>
                      <w:rFonts w:cstheme="minorHAnsi"/>
                      <w:b/>
                    </w:rPr>
                  </w:pPr>
                </w:p>
              </w:tc>
              <w:tc>
                <w:tcPr>
                  <w:tcW w:w="5220" w:type="dxa"/>
                  <w:gridSpan w:val="4"/>
                  <w:vMerge w:val="restart"/>
                  <w:shd w:val="clear" w:color="auto" w:fill="FBFFFC"/>
                </w:tcPr>
                <w:p w14:paraId="66284B4F" w14:textId="77777777" w:rsidR="00607338" w:rsidRPr="00BF1780" w:rsidRDefault="00607338" w:rsidP="00607338">
                  <w:pPr>
                    <w:pStyle w:val="NoSpacing"/>
                    <w:rPr>
                      <w:rFonts w:cstheme="minorHAnsi"/>
                      <w:b/>
                    </w:rPr>
                  </w:pPr>
                  <w:r w:rsidRPr="00BF1780">
                    <w:rPr>
                      <w:rFonts w:cstheme="minorHAnsi"/>
                      <w:b/>
                    </w:rPr>
                    <w:t xml:space="preserve">In order to graduate you must submit a petition for graduation.  This is done the semester before you plan on graduating or the first week of the semester you plan on graduating.  </w:t>
                  </w:r>
                  <w:hyperlink r:id="rId10" w:history="1">
                    <w:r w:rsidRPr="00BF1780">
                      <w:rPr>
                        <w:rStyle w:val="Hyperlink"/>
                        <w:rFonts w:eastAsia="Times New Roman" w:cstheme="minorHAnsi"/>
                        <w:b/>
                      </w:rPr>
                      <w:t>Application for Graduation</w:t>
                    </w:r>
                  </w:hyperlink>
                </w:p>
              </w:tc>
            </w:tr>
            <w:tr w:rsidR="00607338" w:rsidRPr="00BF1780" w14:paraId="054B17F2" w14:textId="77777777" w:rsidTr="000245E7">
              <w:trPr>
                <w:cantSplit/>
                <w:trHeight w:val="288"/>
              </w:trPr>
              <w:tc>
                <w:tcPr>
                  <w:tcW w:w="1255" w:type="dxa"/>
                  <w:shd w:val="clear" w:color="auto" w:fill="FFFFEF"/>
                </w:tcPr>
                <w:p w14:paraId="0CB333D4" w14:textId="77777777" w:rsidR="00607338" w:rsidRPr="00BF1780" w:rsidRDefault="00607338" w:rsidP="00607338">
                  <w:pPr>
                    <w:pStyle w:val="NoSpacing"/>
                    <w:rPr>
                      <w:rFonts w:cstheme="minorHAnsi"/>
                    </w:rPr>
                  </w:pPr>
                </w:p>
              </w:tc>
              <w:tc>
                <w:tcPr>
                  <w:tcW w:w="1710" w:type="dxa"/>
                  <w:shd w:val="clear" w:color="auto" w:fill="FFFFEF"/>
                </w:tcPr>
                <w:p w14:paraId="51D7F2FA" w14:textId="77777777" w:rsidR="00607338" w:rsidRPr="00BF1780" w:rsidRDefault="00607338" w:rsidP="00607338">
                  <w:pPr>
                    <w:pStyle w:val="NoSpacing"/>
                    <w:rPr>
                      <w:rFonts w:cstheme="minorHAnsi"/>
                    </w:rPr>
                  </w:pPr>
                </w:p>
              </w:tc>
              <w:tc>
                <w:tcPr>
                  <w:tcW w:w="1170" w:type="dxa"/>
                  <w:shd w:val="clear" w:color="auto" w:fill="FFFFEF"/>
                </w:tcPr>
                <w:p w14:paraId="64914C0A" w14:textId="77777777" w:rsidR="00607338" w:rsidRPr="00BF1780" w:rsidRDefault="00607338" w:rsidP="00607338">
                  <w:pPr>
                    <w:pStyle w:val="NoSpacing"/>
                    <w:rPr>
                      <w:rFonts w:cstheme="minorHAnsi"/>
                    </w:rPr>
                  </w:pPr>
                </w:p>
              </w:tc>
              <w:tc>
                <w:tcPr>
                  <w:tcW w:w="990" w:type="dxa"/>
                  <w:shd w:val="clear" w:color="auto" w:fill="FFFFEF"/>
                </w:tcPr>
                <w:p w14:paraId="351F1910" w14:textId="77777777" w:rsidR="00607338" w:rsidRPr="00BF1780" w:rsidRDefault="00607338" w:rsidP="00607338">
                  <w:pPr>
                    <w:pStyle w:val="NoSpacing"/>
                    <w:rPr>
                      <w:rFonts w:cstheme="minorHAnsi"/>
                    </w:rPr>
                  </w:pPr>
                </w:p>
              </w:tc>
              <w:tc>
                <w:tcPr>
                  <w:tcW w:w="5220" w:type="dxa"/>
                  <w:gridSpan w:val="4"/>
                  <w:vMerge/>
                  <w:shd w:val="clear" w:color="auto" w:fill="FBFFFC"/>
                </w:tcPr>
                <w:p w14:paraId="05115734" w14:textId="77777777" w:rsidR="00607338" w:rsidRPr="00BF1780" w:rsidRDefault="00607338" w:rsidP="00607338">
                  <w:pPr>
                    <w:pStyle w:val="NoSpacing"/>
                    <w:rPr>
                      <w:rFonts w:cstheme="minorHAnsi"/>
                    </w:rPr>
                  </w:pPr>
                </w:p>
              </w:tc>
            </w:tr>
            <w:tr w:rsidR="00607338" w:rsidRPr="00BF1780" w14:paraId="28109F7E" w14:textId="77777777" w:rsidTr="000245E7">
              <w:trPr>
                <w:cantSplit/>
                <w:trHeight w:val="288"/>
              </w:trPr>
              <w:tc>
                <w:tcPr>
                  <w:tcW w:w="1255" w:type="dxa"/>
                  <w:shd w:val="clear" w:color="auto" w:fill="FFFFEF"/>
                </w:tcPr>
                <w:p w14:paraId="2CE25F47" w14:textId="77777777" w:rsidR="00607338" w:rsidRPr="00BF1780" w:rsidRDefault="00607338" w:rsidP="00607338">
                  <w:pPr>
                    <w:pStyle w:val="NoSpacing"/>
                    <w:rPr>
                      <w:rFonts w:cstheme="minorHAnsi"/>
                    </w:rPr>
                  </w:pPr>
                </w:p>
              </w:tc>
              <w:tc>
                <w:tcPr>
                  <w:tcW w:w="1710" w:type="dxa"/>
                  <w:shd w:val="clear" w:color="auto" w:fill="FFFFEF"/>
                </w:tcPr>
                <w:p w14:paraId="036E01C3" w14:textId="77777777" w:rsidR="00607338" w:rsidRPr="00BF1780" w:rsidRDefault="00607338" w:rsidP="00607338">
                  <w:pPr>
                    <w:pStyle w:val="NoSpacing"/>
                    <w:rPr>
                      <w:rFonts w:cstheme="minorHAnsi"/>
                    </w:rPr>
                  </w:pPr>
                </w:p>
              </w:tc>
              <w:tc>
                <w:tcPr>
                  <w:tcW w:w="1170" w:type="dxa"/>
                  <w:shd w:val="clear" w:color="auto" w:fill="FFFFEF"/>
                </w:tcPr>
                <w:p w14:paraId="2E463696" w14:textId="77777777" w:rsidR="00607338" w:rsidRPr="00BF1780" w:rsidRDefault="00607338" w:rsidP="00607338">
                  <w:pPr>
                    <w:pStyle w:val="NoSpacing"/>
                    <w:rPr>
                      <w:rFonts w:cstheme="minorHAnsi"/>
                    </w:rPr>
                  </w:pPr>
                </w:p>
              </w:tc>
              <w:tc>
                <w:tcPr>
                  <w:tcW w:w="990" w:type="dxa"/>
                  <w:shd w:val="clear" w:color="auto" w:fill="FFFFEF"/>
                </w:tcPr>
                <w:p w14:paraId="56A8DA6E" w14:textId="77777777" w:rsidR="00607338" w:rsidRPr="00BF1780" w:rsidRDefault="00607338" w:rsidP="00607338">
                  <w:pPr>
                    <w:pStyle w:val="NoSpacing"/>
                    <w:rPr>
                      <w:rFonts w:cstheme="minorHAnsi"/>
                    </w:rPr>
                  </w:pPr>
                </w:p>
              </w:tc>
              <w:tc>
                <w:tcPr>
                  <w:tcW w:w="5220" w:type="dxa"/>
                  <w:gridSpan w:val="4"/>
                  <w:vMerge/>
                  <w:shd w:val="clear" w:color="auto" w:fill="FBFFFC"/>
                </w:tcPr>
                <w:p w14:paraId="26D081CF" w14:textId="77777777" w:rsidR="00607338" w:rsidRPr="00BF1780" w:rsidRDefault="00607338" w:rsidP="00607338">
                  <w:pPr>
                    <w:pStyle w:val="NoSpacing"/>
                    <w:rPr>
                      <w:rFonts w:cstheme="minorHAnsi"/>
                    </w:rPr>
                  </w:pPr>
                </w:p>
              </w:tc>
            </w:tr>
            <w:tr w:rsidR="00607338" w:rsidRPr="00BF1780" w14:paraId="298D8A60" w14:textId="77777777" w:rsidTr="000245E7">
              <w:trPr>
                <w:cantSplit/>
                <w:trHeight w:val="288"/>
              </w:trPr>
              <w:tc>
                <w:tcPr>
                  <w:tcW w:w="1255" w:type="dxa"/>
                  <w:shd w:val="clear" w:color="auto" w:fill="FFFFEF"/>
                </w:tcPr>
                <w:p w14:paraId="20C36E94" w14:textId="77777777" w:rsidR="00607338" w:rsidRPr="00BF1780" w:rsidRDefault="00607338" w:rsidP="00607338">
                  <w:pPr>
                    <w:pStyle w:val="NoSpacing"/>
                    <w:rPr>
                      <w:rFonts w:cstheme="minorHAnsi"/>
                    </w:rPr>
                  </w:pPr>
                </w:p>
              </w:tc>
              <w:tc>
                <w:tcPr>
                  <w:tcW w:w="1710" w:type="dxa"/>
                  <w:shd w:val="clear" w:color="auto" w:fill="FFFFEF"/>
                </w:tcPr>
                <w:p w14:paraId="0475FA63" w14:textId="77777777" w:rsidR="00607338" w:rsidRPr="00BF1780" w:rsidRDefault="00607338" w:rsidP="00607338">
                  <w:pPr>
                    <w:pStyle w:val="NoSpacing"/>
                    <w:rPr>
                      <w:rFonts w:cstheme="minorHAnsi"/>
                    </w:rPr>
                  </w:pPr>
                </w:p>
              </w:tc>
              <w:tc>
                <w:tcPr>
                  <w:tcW w:w="1170" w:type="dxa"/>
                  <w:shd w:val="clear" w:color="auto" w:fill="FFFFEF"/>
                </w:tcPr>
                <w:p w14:paraId="3D135A8B" w14:textId="77777777" w:rsidR="00607338" w:rsidRPr="00BF1780" w:rsidRDefault="00607338" w:rsidP="00607338">
                  <w:pPr>
                    <w:pStyle w:val="NoSpacing"/>
                    <w:rPr>
                      <w:rFonts w:cstheme="minorHAnsi"/>
                    </w:rPr>
                  </w:pPr>
                </w:p>
              </w:tc>
              <w:tc>
                <w:tcPr>
                  <w:tcW w:w="990" w:type="dxa"/>
                  <w:shd w:val="clear" w:color="auto" w:fill="FFFFEF"/>
                </w:tcPr>
                <w:p w14:paraId="2A855147" w14:textId="77777777" w:rsidR="00607338" w:rsidRPr="00BF1780" w:rsidRDefault="00607338" w:rsidP="00607338">
                  <w:pPr>
                    <w:pStyle w:val="NoSpacing"/>
                    <w:rPr>
                      <w:rFonts w:cstheme="minorHAnsi"/>
                    </w:rPr>
                  </w:pPr>
                </w:p>
              </w:tc>
              <w:tc>
                <w:tcPr>
                  <w:tcW w:w="5220" w:type="dxa"/>
                  <w:gridSpan w:val="4"/>
                  <w:vMerge/>
                  <w:shd w:val="clear" w:color="auto" w:fill="FBFFFC"/>
                </w:tcPr>
                <w:p w14:paraId="578BCEE8" w14:textId="77777777" w:rsidR="00607338" w:rsidRPr="00BF1780" w:rsidRDefault="00607338" w:rsidP="00607338">
                  <w:pPr>
                    <w:pStyle w:val="NoSpacing"/>
                    <w:rPr>
                      <w:rFonts w:cstheme="minorHAnsi"/>
                    </w:rPr>
                  </w:pPr>
                </w:p>
              </w:tc>
            </w:tr>
          </w:tbl>
          <w:p w14:paraId="36025486" w14:textId="77777777" w:rsidR="00607338" w:rsidRPr="00BF1780" w:rsidRDefault="00607338" w:rsidP="00E5592F">
            <w:pPr>
              <w:spacing w:before="300" w:after="300"/>
              <w:rPr>
                <w:rFonts w:eastAsia="Times New Roman" w:cstheme="minorHAnsi"/>
                <w:color w:val="333333"/>
              </w:rPr>
            </w:pPr>
          </w:p>
        </w:tc>
      </w:tr>
      <w:tr w:rsidR="00E5592F" w:rsidRPr="00BF1780" w14:paraId="10622543" w14:textId="77777777" w:rsidTr="000A76E2">
        <w:trPr>
          <w:jc w:val="center"/>
        </w:trPr>
        <w:tc>
          <w:tcPr>
            <w:tcW w:w="5000" w:type="pct"/>
            <w:shd w:val="clear" w:color="auto" w:fill="FFFFFF"/>
            <w:tcMar>
              <w:top w:w="0" w:type="dxa"/>
              <w:left w:w="0" w:type="dxa"/>
              <w:bottom w:w="0" w:type="dxa"/>
              <w:right w:w="0" w:type="dxa"/>
            </w:tcMar>
            <w:vAlign w:val="center"/>
          </w:tcPr>
          <w:p w14:paraId="25BEC46E" w14:textId="788C926B" w:rsidR="009E401D" w:rsidRDefault="009E401D" w:rsidP="00E5592F">
            <w:pPr>
              <w:spacing w:before="300" w:after="300"/>
              <w:rPr>
                <w:rFonts w:eastAsia="Times New Roman" w:cstheme="minorHAnsi"/>
                <w:b/>
                <w:color w:val="333333"/>
              </w:rPr>
            </w:pPr>
            <w:bookmarkStart w:id="3" w:name="1301"/>
            <w:bookmarkEnd w:id="3"/>
          </w:p>
          <w:p w14:paraId="43DA122D" w14:textId="46B31C51" w:rsidR="00877742" w:rsidRDefault="00877742" w:rsidP="00E5592F">
            <w:pPr>
              <w:spacing w:before="300" w:after="300"/>
              <w:rPr>
                <w:rFonts w:eastAsia="Times New Roman" w:cstheme="minorHAnsi"/>
                <w:b/>
                <w:color w:val="333333"/>
              </w:rPr>
            </w:pPr>
            <w:r>
              <w:rPr>
                <w:rFonts w:eastAsia="Times New Roman" w:cstheme="minorHAnsi"/>
                <w:b/>
                <w:color w:val="333333"/>
              </w:rPr>
              <w:t>NOTE:  There is a 10 year expiration on all BIOL, MATH and vet tech courses, regardless of your previous degrees earned or professional experience.  While they may meet the college requirements, they DO NOT meet prerequisite for vet tech courses unless they are less than 10 years old. No exceptions.</w:t>
            </w:r>
          </w:p>
          <w:p w14:paraId="2282719A" w14:textId="6052236B" w:rsidR="004C7127" w:rsidRDefault="004C7127" w:rsidP="00E5592F">
            <w:pPr>
              <w:spacing w:before="300" w:after="300"/>
              <w:rPr>
                <w:rFonts w:eastAsia="Times New Roman" w:cstheme="minorHAnsi"/>
                <w:b/>
                <w:color w:val="333333"/>
              </w:rPr>
            </w:pPr>
          </w:p>
          <w:p w14:paraId="4A25B176" w14:textId="2315E3CB" w:rsidR="00877742" w:rsidRDefault="00877742" w:rsidP="00E5592F">
            <w:pPr>
              <w:spacing w:before="300" w:after="300"/>
              <w:rPr>
                <w:rFonts w:eastAsia="Times New Roman" w:cstheme="minorHAnsi"/>
                <w:b/>
                <w:color w:val="333333"/>
              </w:rPr>
            </w:pPr>
          </w:p>
          <w:p w14:paraId="19D0BA1D" w14:textId="77777777" w:rsidR="00877742" w:rsidRDefault="00877742" w:rsidP="00E5592F">
            <w:pPr>
              <w:spacing w:before="300" w:after="300"/>
              <w:rPr>
                <w:rFonts w:eastAsia="Times New Roman" w:cstheme="minorHAnsi"/>
                <w:b/>
                <w:color w:val="333333"/>
              </w:rPr>
            </w:pPr>
          </w:p>
          <w:p w14:paraId="014CD8EC" w14:textId="77777777" w:rsidR="004C7127" w:rsidRDefault="004C7127" w:rsidP="00E5592F">
            <w:pPr>
              <w:spacing w:before="300" w:after="300"/>
              <w:rPr>
                <w:rFonts w:eastAsia="Times New Roman" w:cstheme="minorHAnsi"/>
                <w:b/>
                <w:color w:val="333333"/>
              </w:rPr>
            </w:pPr>
            <w:r>
              <w:rPr>
                <w:rFonts w:eastAsia="Times New Roman" w:cstheme="minorHAnsi"/>
                <w:b/>
                <w:color w:val="333333"/>
              </w:rPr>
              <w:lastRenderedPageBreak/>
              <w:t>Assisting Certificate</w:t>
            </w:r>
          </w:p>
          <w:p w14:paraId="7C2A7D25" w14:textId="362032CB" w:rsidR="004C7127" w:rsidRPr="00255F6B" w:rsidRDefault="00255F6B" w:rsidP="00E5592F">
            <w:pPr>
              <w:spacing w:before="300" w:after="300"/>
              <w:rPr>
                <w:rFonts w:eastAsia="Times New Roman" w:cstheme="minorHAnsi"/>
                <w:color w:val="333333"/>
              </w:rPr>
            </w:pPr>
            <w:r w:rsidRPr="00255F6B">
              <w:rPr>
                <w:rFonts w:eastAsia="Times New Roman" w:cstheme="minorHAnsi"/>
                <w:color w:val="333333"/>
              </w:rPr>
              <w:t xml:space="preserve">For students on financial aid, you </w:t>
            </w:r>
            <w:r w:rsidR="004C7127" w:rsidRPr="00255F6B">
              <w:rPr>
                <w:rFonts w:eastAsia="Times New Roman" w:cstheme="minorHAnsi"/>
                <w:color w:val="333333"/>
              </w:rPr>
              <w:t>must complete all the courses in the certificate first</w:t>
            </w:r>
            <w:r w:rsidRPr="00255F6B">
              <w:rPr>
                <w:rFonts w:eastAsia="Times New Roman" w:cstheme="minorHAnsi"/>
                <w:color w:val="333333"/>
              </w:rPr>
              <w:t xml:space="preserve"> and it is highly recommended that you complete BIOL and MATH as soon as possible </w:t>
            </w:r>
            <w:r w:rsidR="00877742">
              <w:rPr>
                <w:rFonts w:eastAsia="Times New Roman" w:cstheme="minorHAnsi"/>
                <w:color w:val="333333"/>
              </w:rPr>
              <w:t xml:space="preserve">(DURING FIRST SEMESTER) </w:t>
            </w:r>
            <w:r w:rsidRPr="00255F6B">
              <w:rPr>
                <w:rFonts w:eastAsia="Times New Roman" w:cstheme="minorHAnsi"/>
                <w:color w:val="333333"/>
              </w:rPr>
              <w:t>as they are also prerequisites for VTHT 1413 and 1349</w:t>
            </w:r>
            <w:r w:rsidR="004C7127" w:rsidRPr="00255F6B">
              <w:rPr>
                <w:rFonts w:eastAsia="Times New Roman" w:cstheme="minorHAnsi"/>
                <w:color w:val="333333"/>
              </w:rPr>
              <w:t>:</w:t>
            </w:r>
          </w:p>
          <w:p w14:paraId="050FE31E" w14:textId="77777777" w:rsidR="004C7127" w:rsidRPr="00877742" w:rsidRDefault="004C7127" w:rsidP="00877742">
            <w:pPr>
              <w:pStyle w:val="ListParagraph"/>
              <w:numPr>
                <w:ilvl w:val="0"/>
                <w:numId w:val="19"/>
              </w:numPr>
              <w:spacing w:before="300" w:after="300"/>
              <w:rPr>
                <w:rFonts w:eastAsia="Times New Roman" w:cstheme="minorHAnsi"/>
                <w:b/>
                <w:color w:val="333333"/>
              </w:rPr>
            </w:pPr>
            <w:r w:rsidRPr="00877742">
              <w:rPr>
                <w:rFonts w:eastAsia="Times New Roman" w:cstheme="minorHAnsi"/>
                <w:b/>
                <w:color w:val="333333"/>
              </w:rPr>
              <w:t>BIOL 1406</w:t>
            </w:r>
          </w:p>
          <w:p w14:paraId="4D88997D" w14:textId="77777777" w:rsidR="004C7127" w:rsidRPr="00877742" w:rsidRDefault="004C7127" w:rsidP="00877742">
            <w:pPr>
              <w:pStyle w:val="ListParagraph"/>
              <w:numPr>
                <w:ilvl w:val="0"/>
                <w:numId w:val="19"/>
              </w:numPr>
              <w:spacing w:before="300" w:after="300"/>
              <w:rPr>
                <w:rFonts w:eastAsia="Times New Roman" w:cstheme="minorHAnsi"/>
                <w:b/>
                <w:color w:val="333333"/>
              </w:rPr>
            </w:pPr>
            <w:r w:rsidRPr="00877742">
              <w:rPr>
                <w:rFonts w:eastAsia="Times New Roman" w:cstheme="minorHAnsi"/>
                <w:b/>
                <w:color w:val="333333"/>
              </w:rPr>
              <w:t>MATH</w:t>
            </w:r>
          </w:p>
          <w:p w14:paraId="0C7534F8" w14:textId="77777777" w:rsidR="004C7127" w:rsidRPr="00877742" w:rsidRDefault="004C7127" w:rsidP="00877742">
            <w:pPr>
              <w:pStyle w:val="ListParagraph"/>
              <w:numPr>
                <w:ilvl w:val="0"/>
                <w:numId w:val="19"/>
              </w:numPr>
              <w:spacing w:before="300" w:after="300"/>
              <w:rPr>
                <w:rFonts w:eastAsia="Times New Roman" w:cstheme="minorHAnsi"/>
                <w:b/>
                <w:color w:val="333333"/>
              </w:rPr>
            </w:pPr>
            <w:r w:rsidRPr="00877742">
              <w:rPr>
                <w:rFonts w:eastAsia="Times New Roman" w:cstheme="minorHAnsi"/>
                <w:b/>
                <w:color w:val="333333"/>
              </w:rPr>
              <w:t>VTHT 1301</w:t>
            </w:r>
          </w:p>
          <w:p w14:paraId="077DB86F" w14:textId="77777777" w:rsidR="004C7127" w:rsidRPr="00877742" w:rsidRDefault="004C7127" w:rsidP="00877742">
            <w:pPr>
              <w:pStyle w:val="ListParagraph"/>
              <w:numPr>
                <w:ilvl w:val="0"/>
                <w:numId w:val="19"/>
              </w:numPr>
              <w:spacing w:before="300" w:after="300"/>
              <w:rPr>
                <w:rFonts w:eastAsia="Times New Roman" w:cstheme="minorHAnsi"/>
                <w:b/>
                <w:color w:val="333333"/>
              </w:rPr>
            </w:pPr>
            <w:r w:rsidRPr="00877742">
              <w:rPr>
                <w:rFonts w:eastAsia="Times New Roman" w:cstheme="minorHAnsi"/>
                <w:b/>
                <w:color w:val="333333"/>
              </w:rPr>
              <w:t>VTTH 2201</w:t>
            </w:r>
          </w:p>
          <w:p w14:paraId="7D191F7C" w14:textId="77777777" w:rsidR="004C7127" w:rsidRPr="00877742" w:rsidRDefault="004C7127" w:rsidP="00877742">
            <w:pPr>
              <w:pStyle w:val="ListParagraph"/>
              <w:numPr>
                <w:ilvl w:val="0"/>
                <w:numId w:val="19"/>
              </w:numPr>
              <w:spacing w:before="300" w:after="300"/>
              <w:rPr>
                <w:rFonts w:eastAsia="Times New Roman" w:cstheme="minorHAnsi"/>
                <w:b/>
                <w:color w:val="333333"/>
              </w:rPr>
            </w:pPr>
            <w:r w:rsidRPr="00877742">
              <w:rPr>
                <w:rFonts w:eastAsia="Times New Roman" w:cstheme="minorHAnsi"/>
                <w:b/>
                <w:color w:val="333333"/>
              </w:rPr>
              <w:t>VTHT 1217</w:t>
            </w:r>
          </w:p>
          <w:p w14:paraId="47D9DBD8" w14:textId="77777777" w:rsidR="00FA432A" w:rsidRPr="00877742" w:rsidRDefault="00FA432A" w:rsidP="00877742">
            <w:pPr>
              <w:pStyle w:val="ListParagraph"/>
              <w:numPr>
                <w:ilvl w:val="0"/>
                <w:numId w:val="19"/>
              </w:numPr>
              <w:spacing w:before="300" w:after="300"/>
              <w:rPr>
                <w:rFonts w:eastAsia="Times New Roman" w:cstheme="minorHAnsi"/>
                <w:b/>
                <w:color w:val="333333"/>
              </w:rPr>
            </w:pPr>
            <w:r w:rsidRPr="00877742">
              <w:rPr>
                <w:rFonts w:eastAsia="Times New Roman" w:cstheme="minorHAnsi"/>
                <w:b/>
                <w:color w:val="333333"/>
              </w:rPr>
              <w:t>VTHT 2321</w:t>
            </w:r>
          </w:p>
          <w:p w14:paraId="0BD3DACB" w14:textId="77777777" w:rsidR="00FA432A" w:rsidRPr="00877742" w:rsidRDefault="00FA432A" w:rsidP="00877742">
            <w:pPr>
              <w:pStyle w:val="ListParagraph"/>
              <w:numPr>
                <w:ilvl w:val="0"/>
                <w:numId w:val="19"/>
              </w:numPr>
              <w:spacing w:before="300" w:after="300"/>
              <w:rPr>
                <w:rFonts w:eastAsia="Times New Roman" w:cstheme="minorHAnsi"/>
                <w:b/>
                <w:color w:val="333333"/>
              </w:rPr>
            </w:pPr>
            <w:r w:rsidRPr="00877742">
              <w:rPr>
                <w:rFonts w:eastAsia="Times New Roman" w:cstheme="minorHAnsi"/>
                <w:b/>
                <w:color w:val="333333"/>
              </w:rPr>
              <w:t>ENGL 1301</w:t>
            </w:r>
          </w:p>
          <w:p w14:paraId="597D51BF" w14:textId="77777777" w:rsidR="00FA432A" w:rsidRDefault="00DF3D7B" w:rsidP="00E5592F">
            <w:pPr>
              <w:spacing w:before="300" w:after="300"/>
              <w:rPr>
                <w:rFonts w:eastAsia="Times New Roman" w:cstheme="minorHAnsi"/>
                <w:b/>
                <w:color w:val="333333"/>
              </w:rPr>
            </w:pPr>
            <w:r>
              <w:rPr>
                <w:rFonts w:eastAsia="Times New Roman" w:cstheme="minorHAnsi"/>
                <w:b/>
                <w:color w:val="333333"/>
              </w:rPr>
              <w:t>NOTE:  Gen ed courses (biol and math) fill extremely fast so you MUST register for those the first week or so registration is open.  A class being full is no excuse and may cause you to sit out a semester if you have not met prerequisites.</w:t>
            </w:r>
          </w:p>
          <w:p w14:paraId="37B5E879" w14:textId="7299F75C" w:rsidR="00FA432A" w:rsidRDefault="00FA432A" w:rsidP="00E5592F">
            <w:pPr>
              <w:spacing w:before="300" w:after="300"/>
              <w:rPr>
                <w:rFonts w:eastAsia="Times New Roman" w:cstheme="minorHAnsi"/>
                <w:b/>
                <w:color w:val="333333"/>
              </w:rPr>
            </w:pPr>
            <w:r>
              <w:rPr>
                <w:rFonts w:eastAsia="Times New Roman" w:cstheme="minorHAnsi"/>
                <w:b/>
                <w:color w:val="333333"/>
              </w:rPr>
              <w:t xml:space="preserve">Students MUST have BIOL 1406 showing on their dcccd advising report BEFORE they can enroll in VTHT 1413.  STUDENTS CANNOT TAKE THE COURSES CONCURRENTLY.  </w:t>
            </w:r>
            <w:r w:rsidR="00877742">
              <w:rPr>
                <w:rFonts w:eastAsia="Times New Roman" w:cstheme="minorHAnsi"/>
                <w:b/>
                <w:color w:val="333333"/>
              </w:rPr>
              <w:t>Courses must be less than 10 years old to meet vet tech prerequisite requirements.</w:t>
            </w:r>
          </w:p>
          <w:p w14:paraId="58A44CDC" w14:textId="57DE8430" w:rsidR="00FA432A" w:rsidRDefault="00FA432A" w:rsidP="00E5592F">
            <w:pPr>
              <w:spacing w:before="300" w:after="300"/>
              <w:rPr>
                <w:rFonts w:eastAsia="Times New Roman" w:cstheme="minorHAnsi"/>
                <w:b/>
                <w:color w:val="333333"/>
              </w:rPr>
            </w:pPr>
            <w:r>
              <w:rPr>
                <w:rFonts w:eastAsia="Times New Roman" w:cstheme="minorHAnsi"/>
                <w:b/>
                <w:color w:val="333333"/>
              </w:rPr>
              <w:t>Students must have BOTH MATH</w:t>
            </w:r>
            <w:r w:rsidR="00877742">
              <w:rPr>
                <w:rFonts w:eastAsia="Times New Roman" w:cstheme="minorHAnsi"/>
                <w:b/>
                <w:color w:val="333333"/>
              </w:rPr>
              <w:t xml:space="preserve">/BIOL 1406 </w:t>
            </w:r>
            <w:r>
              <w:rPr>
                <w:rFonts w:eastAsia="Times New Roman" w:cstheme="minorHAnsi"/>
                <w:b/>
                <w:color w:val="333333"/>
              </w:rPr>
              <w:t>and VTHT 1413 showing on their dcccd advising report BEFORE they can enroll in VTHT 1349.  STUDENTS CANNOT TAKE THESE COURSES CONCURRENTLY DUE TO THE FAIL RATE.</w:t>
            </w:r>
            <w:r w:rsidR="00877742">
              <w:rPr>
                <w:rFonts w:eastAsia="Times New Roman" w:cstheme="minorHAnsi"/>
                <w:b/>
                <w:color w:val="333333"/>
              </w:rPr>
              <w:t xml:space="preserve">  Courses must be less than 10 years old to meet vet tech prerequisite requirements. </w:t>
            </w:r>
          </w:p>
          <w:p w14:paraId="32258B22" w14:textId="77777777" w:rsidR="00FA432A" w:rsidRDefault="00FA432A" w:rsidP="00E5592F">
            <w:pPr>
              <w:spacing w:before="300" w:after="300"/>
              <w:rPr>
                <w:rFonts w:eastAsia="Times New Roman" w:cstheme="minorHAnsi"/>
                <w:b/>
                <w:color w:val="333333"/>
              </w:rPr>
            </w:pPr>
            <w:r>
              <w:rPr>
                <w:rFonts w:eastAsia="Times New Roman" w:cstheme="minorHAnsi"/>
                <w:b/>
                <w:color w:val="333333"/>
              </w:rPr>
              <w:t>PREREQUISITES FOR COURSES AND LEVELS ARE STRICTLY ENFORCED.</w:t>
            </w:r>
          </w:p>
          <w:p w14:paraId="655770D0" w14:textId="77777777" w:rsidR="00FA432A" w:rsidRPr="00BF1780" w:rsidRDefault="00FA432A" w:rsidP="00E5592F">
            <w:pPr>
              <w:spacing w:before="300" w:after="300"/>
              <w:rPr>
                <w:rFonts w:eastAsia="Times New Roman" w:cstheme="minorHAnsi"/>
                <w:b/>
                <w:color w:val="333333"/>
              </w:rPr>
            </w:pPr>
          </w:p>
          <w:p w14:paraId="668FD71E" w14:textId="77777777" w:rsidR="00E5592F" w:rsidRPr="00BF1780" w:rsidRDefault="009E401D" w:rsidP="00E5592F">
            <w:pPr>
              <w:spacing w:before="300" w:after="300"/>
              <w:rPr>
                <w:rFonts w:eastAsia="Times New Roman" w:cstheme="minorHAnsi"/>
                <w:b/>
                <w:color w:val="333333"/>
              </w:rPr>
            </w:pPr>
            <w:r w:rsidRPr="00BF1780">
              <w:rPr>
                <w:rFonts w:eastAsia="Times New Roman" w:cstheme="minorHAnsi"/>
                <w:b/>
                <w:color w:val="333333"/>
              </w:rPr>
              <w:t>Course Descriptions</w:t>
            </w:r>
          </w:p>
          <w:p w14:paraId="373C87E5" w14:textId="77777777" w:rsidR="006B3F44" w:rsidRDefault="009E401D" w:rsidP="000245E7">
            <w:pPr>
              <w:spacing w:before="300" w:after="300"/>
              <w:rPr>
                <w:rFonts w:eastAsia="Times New Roman" w:cstheme="minorHAnsi"/>
                <w:color w:val="333333"/>
              </w:rPr>
            </w:pPr>
            <w:r w:rsidRPr="00BF1780">
              <w:rPr>
                <w:rFonts w:eastAsia="Times New Roman" w:cstheme="minorHAnsi"/>
                <w:color w:val="333333"/>
              </w:rPr>
              <w:t xml:space="preserve">These are the course descriptions and requirements specifically for the distance learning vet tech program.  The on-campus program has different prerequisites and requirements.  </w:t>
            </w:r>
            <w:r w:rsidR="00B11641">
              <w:rPr>
                <w:rFonts w:eastAsia="Times New Roman" w:cstheme="minorHAnsi"/>
                <w:color w:val="333333"/>
              </w:rPr>
              <w:t xml:space="preserve">  </w:t>
            </w:r>
          </w:p>
          <w:p w14:paraId="2836288C" w14:textId="77777777" w:rsidR="006B3F44" w:rsidRDefault="00B11641" w:rsidP="000245E7">
            <w:pPr>
              <w:spacing w:before="300" w:after="300"/>
              <w:rPr>
                <w:rFonts w:eastAsia="Times New Roman" w:cstheme="minorHAnsi"/>
                <w:color w:val="333333"/>
              </w:rPr>
            </w:pPr>
            <w:r>
              <w:rPr>
                <w:rFonts w:eastAsia="Times New Roman" w:cstheme="minorHAnsi"/>
                <w:color w:val="333333"/>
              </w:rPr>
              <w:t>STUDENTS MUST WORK IN AN APPROVED HOSPITAL at least 20 hours a week throughout the entire semester for intermediate and advanced.  NO volunteering or interning, students must be paid employee</w:t>
            </w:r>
            <w:r w:rsidR="006B3F44">
              <w:rPr>
                <w:rFonts w:eastAsia="Times New Roman" w:cstheme="minorHAnsi"/>
                <w:color w:val="333333"/>
              </w:rPr>
              <w:t>s and maintain hours or they will fail the course(s).</w:t>
            </w:r>
          </w:p>
          <w:p w14:paraId="40BE39DB" w14:textId="77777777" w:rsidR="009E401D" w:rsidRPr="00BF1780" w:rsidRDefault="00B11641" w:rsidP="000245E7">
            <w:pPr>
              <w:spacing w:before="300" w:after="300"/>
              <w:rPr>
                <w:rFonts w:eastAsia="Times New Roman" w:cstheme="minorHAnsi"/>
                <w:color w:val="333333"/>
              </w:rPr>
            </w:pPr>
            <w:r>
              <w:rPr>
                <w:rFonts w:eastAsia="Times New Roman" w:cstheme="minorHAnsi"/>
                <w:color w:val="333333"/>
              </w:rPr>
              <w:t xml:space="preserve"> </w:t>
            </w:r>
            <w:r w:rsidR="006B3F44">
              <w:rPr>
                <w:rFonts w:eastAsia="Times New Roman" w:cstheme="minorHAnsi"/>
                <w:color w:val="333333"/>
              </w:rPr>
              <w:t>Basic s</w:t>
            </w:r>
            <w:r>
              <w:rPr>
                <w:rFonts w:eastAsia="Times New Roman" w:cstheme="minorHAnsi"/>
                <w:color w:val="333333"/>
              </w:rPr>
              <w:t>tuden</w:t>
            </w:r>
            <w:r w:rsidR="006B3F44">
              <w:rPr>
                <w:rFonts w:eastAsia="Times New Roman" w:cstheme="minorHAnsi"/>
                <w:color w:val="333333"/>
              </w:rPr>
              <w:t>ts</w:t>
            </w:r>
            <w:r>
              <w:rPr>
                <w:rFonts w:eastAsia="Times New Roman" w:cstheme="minorHAnsi"/>
                <w:color w:val="333333"/>
              </w:rPr>
              <w:t xml:space="preserve"> must volunteer or intern in an animal care facility a set number of hours throughout the semester for all basic courses effective Fall 2019.</w:t>
            </w:r>
            <w:r w:rsidR="006B3F44">
              <w:rPr>
                <w:rFonts w:eastAsia="Times New Roman" w:cstheme="minorHAnsi"/>
                <w:color w:val="333333"/>
              </w:rPr>
              <w:t xml:space="preserve"> Failure to complete the required hours results in failing the course(s).</w:t>
            </w:r>
          </w:p>
          <w:p w14:paraId="5CBE6CD6" w14:textId="77777777" w:rsidR="000245E7" w:rsidRPr="00BF1780" w:rsidRDefault="00B66911" w:rsidP="000245E7">
            <w:pPr>
              <w:spacing w:before="300" w:after="300"/>
              <w:rPr>
                <w:rFonts w:eastAsia="Times New Roman" w:cstheme="minorHAnsi"/>
                <w:color w:val="333333"/>
              </w:rPr>
            </w:pPr>
            <w:r>
              <w:rPr>
                <w:rFonts w:eastAsia="Times New Roman" w:cstheme="minorHAnsi"/>
              </w:rPr>
              <w:pict w14:anchorId="62120D6A">
                <v:rect id="_x0000_i1025" style="width:0;height:1.5pt" o:hralign="center" o:hrstd="t" o:hrnoshade="t" o:hr="t" fillcolor="black" stroked="f"/>
              </w:pict>
            </w:r>
          </w:p>
        </w:tc>
      </w:tr>
      <w:tr w:rsidR="00E5592F" w:rsidRPr="00BF1780" w14:paraId="6A89C164" w14:textId="77777777" w:rsidTr="000A76E2">
        <w:trPr>
          <w:jc w:val="center"/>
        </w:trPr>
        <w:tc>
          <w:tcPr>
            <w:tcW w:w="5000" w:type="pct"/>
            <w:shd w:val="clear" w:color="auto" w:fill="FFFFFF"/>
            <w:tcMar>
              <w:top w:w="0" w:type="dxa"/>
              <w:left w:w="0" w:type="dxa"/>
              <w:bottom w:w="0" w:type="dxa"/>
              <w:right w:w="0" w:type="dxa"/>
            </w:tcMar>
            <w:vAlign w:val="center"/>
          </w:tcPr>
          <w:p w14:paraId="203C34D0" w14:textId="77777777" w:rsidR="000245E7" w:rsidRPr="00BF1780" w:rsidRDefault="000245E7" w:rsidP="000245E7">
            <w:pPr>
              <w:shd w:val="clear" w:color="auto" w:fill="FFFFFF"/>
              <w:rPr>
                <w:rFonts w:eastAsia="Times New Roman" w:cstheme="minorHAnsi"/>
                <w:b/>
                <w:bCs/>
                <w:color w:val="000099"/>
              </w:rPr>
            </w:pPr>
            <w:bookmarkStart w:id="4" w:name="1317"/>
            <w:bookmarkEnd w:id="4"/>
            <w:r w:rsidRPr="00BF1780">
              <w:rPr>
                <w:rFonts w:eastAsia="Times New Roman" w:cstheme="minorHAnsi"/>
                <w:b/>
                <w:bCs/>
                <w:color w:val="000000"/>
              </w:rPr>
              <w:lastRenderedPageBreak/>
              <w:t>VTHT 1301 </w:t>
            </w:r>
            <w:r w:rsidRPr="00BF1780">
              <w:rPr>
                <w:rFonts w:eastAsia="Times New Roman" w:cstheme="minorHAnsi"/>
                <w:b/>
                <w:bCs/>
                <w:i/>
                <w:iCs/>
                <w:color w:val="000000"/>
              </w:rPr>
              <w:t>(3 Credit Hours)</w:t>
            </w:r>
            <w:r w:rsidRPr="00BF1780">
              <w:rPr>
                <w:rFonts w:eastAsia="Times New Roman" w:cstheme="minorHAnsi"/>
                <w:color w:val="000000"/>
              </w:rPr>
              <w:br/>
            </w:r>
            <w:r w:rsidRPr="00BF1780">
              <w:rPr>
                <w:rFonts w:eastAsia="Times New Roman" w:cstheme="minorHAnsi"/>
                <w:b/>
                <w:bCs/>
                <w:color w:val="000099"/>
              </w:rPr>
              <w:t>Introduction to Veterinary Technology</w:t>
            </w:r>
          </w:p>
          <w:p w14:paraId="40C2CF40" w14:textId="77777777" w:rsidR="00BB60BC" w:rsidRDefault="000245E7" w:rsidP="000245E7">
            <w:pPr>
              <w:shd w:val="clear" w:color="auto" w:fill="FFFFFF"/>
              <w:rPr>
                <w:rFonts w:eastAsia="Times New Roman" w:cstheme="minorHAnsi"/>
                <w:b/>
                <w:bCs/>
              </w:rPr>
            </w:pPr>
            <w:r w:rsidRPr="00BF1780">
              <w:rPr>
                <w:rFonts w:eastAsia="Times New Roman" w:cstheme="minorHAnsi"/>
                <w:b/>
                <w:bCs/>
              </w:rPr>
              <w:lastRenderedPageBreak/>
              <w:t>Level:  Basic Course</w:t>
            </w:r>
          </w:p>
          <w:p w14:paraId="0C95B33A" w14:textId="77777777" w:rsidR="000245E7" w:rsidRPr="00BF1780" w:rsidRDefault="00BB60BC" w:rsidP="000245E7">
            <w:pPr>
              <w:shd w:val="clear" w:color="auto" w:fill="FFFFFF"/>
              <w:rPr>
                <w:rFonts w:eastAsia="Times New Roman" w:cstheme="minorHAnsi"/>
                <w:color w:val="000000"/>
              </w:rPr>
            </w:pPr>
            <w:r>
              <w:rPr>
                <w:rFonts w:eastAsia="Times New Roman" w:cstheme="minorHAnsi"/>
                <w:b/>
                <w:bCs/>
              </w:rPr>
              <w:t xml:space="preserve">Course Requirements:  </w:t>
            </w:r>
            <w:r w:rsidRPr="00BB60BC">
              <w:rPr>
                <w:rFonts w:eastAsia="Times New Roman" w:cstheme="minorHAnsi"/>
                <w:bCs/>
              </w:rPr>
              <w:t>Video/Photo project submission and access to dogs and cats throughout the semester</w:t>
            </w:r>
            <w:r w:rsidR="006B3F44">
              <w:rPr>
                <w:rFonts w:eastAsia="Times New Roman" w:cstheme="minorHAnsi"/>
                <w:bCs/>
              </w:rPr>
              <w:t xml:space="preserve"> and volunteer in an animal care facility at least 20 hours throughout the semester.</w:t>
            </w:r>
            <w:r w:rsidR="000245E7" w:rsidRPr="00BF1780">
              <w:rPr>
                <w:rFonts w:eastAsia="Times New Roman" w:cstheme="minorHAnsi"/>
                <w:color w:val="000000"/>
              </w:rPr>
              <w:br/>
            </w:r>
            <w:r w:rsidR="000245E7" w:rsidRPr="00BF1780">
              <w:rPr>
                <w:rFonts w:eastAsia="Times New Roman" w:cstheme="minorHAnsi"/>
                <w:b/>
                <w:bCs/>
                <w:color w:val="000000"/>
              </w:rPr>
              <w:t>OCCI Requirements:  None</w:t>
            </w:r>
            <w:r w:rsidR="000245E7" w:rsidRPr="00BF1780">
              <w:rPr>
                <w:rFonts w:eastAsia="Times New Roman" w:cstheme="minorHAnsi"/>
                <w:color w:val="000000"/>
              </w:rPr>
              <w:br/>
            </w:r>
            <w:r w:rsidR="000245E7" w:rsidRPr="00BF1780">
              <w:rPr>
                <w:rFonts w:eastAsia="Times New Roman" w:cstheme="minorHAnsi"/>
                <w:b/>
                <w:bCs/>
                <w:color w:val="000000"/>
              </w:rPr>
              <w:t>Prerequisite:</w:t>
            </w:r>
            <w:r w:rsidR="000245E7" w:rsidRPr="00BF1780">
              <w:rPr>
                <w:rFonts w:eastAsia="Times New Roman" w:cstheme="minorHAnsi"/>
                <w:color w:val="000000"/>
              </w:rPr>
              <w:t> Program Acceptance.</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Survey of the profession of veterinary technology with emphasis on basic techniques, handling and care of animals, and ethical and professional requirements. The student will demonstrate basic restraint, medication, and treatment techniques for domestic animals; identify breeds of animals; and define the responsibilities of a veterinary assistant or technician in a veterinary practice including physical exams, basic care, feeding, sanitation, public and/or client relations; and identify ethical and legal issues. (2 Lec., 4 Lab.) </w:t>
            </w:r>
          </w:p>
          <w:p w14:paraId="66097DE7" w14:textId="77777777" w:rsidR="00E5592F" w:rsidRPr="00BF1780" w:rsidRDefault="00B66911" w:rsidP="00E5592F">
            <w:pPr>
              <w:rPr>
                <w:rFonts w:eastAsia="Times New Roman" w:cstheme="minorHAnsi"/>
              </w:rPr>
            </w:pPr>
            <w:r>
              <w:rPr>
                <w:rFonts w:eastAsia="Times New Roman" w:cstheme="minorHAnsi"/>
              </w:rPr>
              <w:pict w14:anchorId="699979B1">
                <v:rect id="_x0000_i1026" style="width:0;height:1.5pt" o:hralign="center" o:hrstd="t" o:hrnoshade="t" o:hr="t" fillcolor="black" stroked="f"/>
              </w:pict>
            </w:r>
          </w:p>
          <w:p w14:paraId="152FEBD9" w14:textId="77777777" w:rsidR="000245E7" w:rsidRPr="00BF1780" w:rsidRDefault="000245E7" w:rsidP="000245E7">
            <w:pPr>
              <w:shd w:val="clear" w:color="auto" w:fill="FFFFFF"/>
              <w:rPr>
                <w:rFonts w:eastAsia="Times New Roman" w:cstheme="minorHAnsi"/>
                <w:b/>
                <w:bCs/>
                <w:color w:val="000099"/>
              </w:rPr>
            </w:pPr>
            <w:r w:rsidRPr="00BF1780">
              <w:rPr>
                <w:rFonts w:eastAsia="Times New Roman" w:cstheme="minorHAnsi"/>
                <w:b/>
                <w:bCs/>
                <w:color w:val="000000"/>
              </w:rPr>
              <w:t>VTHT 1217 </w:t>
            </w:r>
            <w:r w:rsidRPr="00BF1780">
              <w:rPr>
                <w:rFonts w:eastAsia="Times New Roman" w:cstheme="minorHAnsi"/>
                <w:b/>
                <w:bCs/>
                <w:i/>
                <w:iCs/>
                <w:color w:val="000000"/>
              </w:rPr>
              <w:t>(2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Veterinary Office Management</w:t>
            </w:r>
          </w:p>
          <w:p w14:paraId="3F867BE8" w14:textId="77777777" w:rsidR="00A16D7A" w:rsidRDefault="000245E7" w:rsidP="000245E7">
            <w:pPr>
              <w:shd w:val="clear" w:color="auto" w:fill="FFFFFF"/>
              <w:rPr>
                <w:rFonts w:eastAsia="Times New Roman" w:cstheme="minorHAnsi"/>
                <w:color w:val="000000"/>
              </w:rPr>
            </w:pPr>
            <w:r w:rsidRPr="00BF1780">
              <w:rPr>
                <w:rFonts w:eastAsia="Times New Roman" w:cstheme="minorHAnsi"/>
                <w:b/>
                <w:bCs/>
              </w:rPr>
              <w:t>Level:  Basic Course</w:t>
            </w:r>
            <w:r w:rsidRPr="00BF1780">
              <w:rPr>
                <w:rFonts w:eastAsia="Times New Roman" w:cstheme="minorHAnsi"/>
                <w:color w:val="000000"/>
              </w:rPr>
              <w:br/>
            </w:r>
            <w:r w:rsidRPr="00BF1780">
              <w:rPr>
                <w:rFonts w:eastAsia="Times New Roman" w:cstheme="minorHAnsi"/>
                <w:b/>
                <w:bCs/>
                <w:color w:val="000000"/>
              </w:rPr>
              <w:t>OCCI Requirements:  None</w:t>
            </w:r>
            <w:r w:rsidRPr="00BF1780">
              <w:rPr>
                <w:rFonts w:eastAsia="Times New Roman" w:cstheme="minorHAnsi"/>
                <w:color w:val="000000"/>
              </w:rPr>
              <w:br/>
            </w:r>
            <w:r w:rsidRPr="00BF1780">
              <w:rPr>
                <w:rFonts w:eastAsia="Times New Roman" w:cstheme="minorHAnsi"/>
                <w:b/>
                <w:bCs/>
                <w:color w:val="000000"/>
              </w:rPr>
              <w:t>Prerequisite:</w:t>
            </w:r>
            <w:r w:rsidRPr="00BF1780">
              <w:rPr>
                <w:rFonts w:eastAsia="Times New Roman" w:cstheme="minorHAnsi"/>
                <w:color w:val="000000"/>
              </w:rPr>
              <w:t> Program Acceptance.</w:t>
            </w:r>
          </w:p>
          <w:p w14:paraId="6A77B102" w14:textId="37CDA273" w:rsidR="000245E7" w:rsidRPr="00A16D7A" w:rsidRDefault="00A16D7A" w:rsidP="00A16D7A">
            <w:r w:rsidRPr="00A16D7A">
              <w:rPr>
                <w:b/>
              </w:rPr>
              <w:t>Required Clinical Hours:</w:t>
            </w:r>
            <w:r>
              <w:t xml:space="preserve">  Volunteer, work or intern in a shelter or veterinary facility for 20 hours during the semester with access to dogs and cats.</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Practical experience in management of the veterinary practice. Emphasis on client relations, record keeping, inventory, employment skills, and computer skills in the veterinary environment. The student will employ client and veterinary team communication; apply basic business principles such as the maintenance of medical records and computer skills; and demonstrate employment skills including interviewing, resume writing, and appropriate interview attire. (2 Lec.) </w:t>
            </w:r>
          </w:p>
          <w:p w14:paraId="0CCE7704" w14:textId="77777777" w:rsidR="00E5592F" w:rsidRPr="00BF1780" w:rsidRDefault="00B66911" w:rsidP="00E5592F">
            <w:pPr>
              <w:rPr>
                <w:rFonts w:eastAsia="Times New Roman" w:cstheme="minorHAnsi"/>
              </w:rPr>
            </w:pPr>
            <w:r>
              <w:rPr>
                <w:rFonts w:eastAsia="Times New Roman" w:cstheme="minorHAnsi"/>
              </w:rPr>
              <w:pict w14:anchorId="3FDE6181">
                <v:rect id="_x0000_i1027" style="width:0;height:1.5pt" o:hralign="center" o:hrstd="t" o:hrnoshade="t" o:hr="t" fillcolor="black" stroked="f"/>
              </w:pict>
            </w:r>
          </w:p>
          <w:p w14:paraId="67B88D66" w14:textId="77777777" w:rsidR="000245E7" w:rsidRPr="00BF1780" w:rsidRDefault="000245E7" w:rsidP="000245E7">
            <w:pPr>
              <w:shd w:val="clear" w:color="auto" w:fill="FFFFFF"/>
              <w:rPr>
                <w:rFonts w:eastAsia="Times New Roman" w:cstheme="minorHAnsi"/>
                <w:b/>
                <w:bCs/>
                <w:color w:val="000099"/>
              </w:rPr>
            </w:pPr>
            <w:r w:rsidRPr="00BF1780">
              <w:rPr>
                <w:rFonts w:eastAsia="Times New Roman" w:cstheme="minorHAnsi"/>
                <w:b/>
                <w:bCs/>
                <w:color w:val="000000"/>
              </w:rPr>
              <w:t>VTHT 2201 </w:t>
            </w:r>
            <w:r w:rsidRPr="00BF1780">
              <w:rPr>
                <w:rFonts w:eastAsia="Times New Roman" w:cstheme="minorHAnsi"/>
                <w:b/>
                <w:bCs/>
                <w:i/>
                <w:iCs/>
                <w:color w:val="000000"/>
              </w:rPr>
              <w:t>(2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Canine and Feline Clinical Management</w:t>
            </w:r>
          </w:p>
          <w:p w14:paraId="2E155DB2" w14:textId="77777777" w:rsidR="00BB60BC" w:rsidRDefault="000245E7" w:rsidP="000245E7">
            <w:pPr>
              <w:shd w:val="clear" w:color="auto" w:fill="FFFFFF"/>
              <w:rPr>
                <w:rFonts w:eastAsia="Times New Roman" w:cstheme="minorHAnsi"/>
                <w:b/>
                <w:bCs/>
                <w:color w:val="000000"/>
              </w:rPr>
            </w:pPr>
            <w:r w:rsidRPr="00BF1780">
              <w:rPr>
                <w:rFonts w:eastAsia="Times New Roman" w:cstheme="minorHAnsi"/>
                <w:b/>
                <w:bCs/>
              </w:rPr>
              <w:t>Level:  Basic Course</w:t>
            </w:r>
            <w:r w:rsidRPr="00BF1780">
              <w:rPr>
                <w:rFonts w:eastAsia="Times New Roman" w:cstheme="minorHAnsi"/>
                <w:color w:val="000000"/>
              </w:rPr>
              <w:br/>
            </w:r>
            <w:r w:rsidRPr="00BF1780">
              <w:rPr>
                <w:rFonts w:eastAsia="Times New Roman" w:cstheme="minorHAnsi"/>
                <w:b/>
                <w:bCs/>
                <w:color w:val="000000"/>
              </w:rPr>
              <w:t>OCCI Requirements:  None</w:t>
            </w:r>
          </w:p>
          <w:p w14:paraId="04B82EC3" w14:textId="77777777" w:rsidR="000245E7" w:rsidRPr="00BF1780" w:rsidRDefault="00BB60BC" w:rsidP="000245E7">
            <w:pPr>
              <w:shd w:val="clear" w:color="auto" w:fill="FFFFFF"/>
              <w:rPr>
                <w:rFonts w:eastAsia="Times New Roman" w:cstheme="minorHAnsi"/>
                <w:color w:val="000000"/>
              </w:rPr>
            </w:pPr>
            <w:r>
              <w:rPr>
                <w:rFonts w:eastAsia="Times New Roman" w:cstheme="minorHAnsi"/>
                <w:b/>
                <w:bCs/>
              </w:rPr>
              <w:t>Course Requirements</w:t>
            </w:r>
            <w:r w:rsidRPr="00BB60BC">
              <w:rPr>
                <w:rFonts w:eastAsia="Times New Roman" w:cstheme="minorHAnsi"/>
                <w:bCs/>
              </w:rPr>
              <w:t xml:space="preserve">:  Volunteer in a shelter or veterinary facility for </w:t>
            </w:r>
            <w:r w:rsidR="00B11641">
              <w:rPr>
                <w:rFonts w:eastAsia="Times New Roman" w:cstheme="minorHAnsi"/>
                <w:bCs/>
              </w:rPr>
              <w:t>20</w:t>
            </w:r>
            <w:r w:rsidRPr="00BB60BC">
              <w:rPr>
                <w:rFonts w:eastAsia="Times New Roman" w:cstheme="minorHAnsi"/>
                <w:bCs/>
              </w:rPr>
              <w:t xml:space="preserve"> hours during the </w:t>
            </w:r>
            <w:r>
              <w:rPr>
                <w:rFonts w:eastAsia="Times New Roman" w:cstheme="minorHAnsi"/>
                <w:bCs/>
              </w:rPr>
              <w:t>semester with access to dogs and cats.</w:t>
            </w:r>
            <w:r w:rsidR="000245E7" w:rsidRPr="00BF1780">
              <w:rPr>
                <w:rFonts w:eastAsia="Times New Roman" w:cstheme="minorHAnsi"/>
                <w:color w:val="000000"/>
              </w:rPr>
              <w:br/>
            </w:r>
            <w:r w:rsidR="000245E7" w:rsidRPr="00BF1780">
              <w:rPr>
                <w:rFonts w:eastAsia="Times New Roman" w:cstheme="minorHAnsi"/>
                <w:b/>
                <w:bCs/>
                <w:color w:val="000000"/>
              </w:rPr>
              <w:t>Prerequisite:</w:t>
            </w:r>
            <w:r w:rsidR="000245E7" w:rsidRPr="00BF1780">
              <w:rPr>
                <w:rFonts w:eastAsia="Times New Roman" w:cstheme="minorHAnsi"/>
                <w:color w:val="000000"/>
              </w:rPr>
              <w:t> Program Acceptance</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Survey of feeding, common management practices, and care of canines and felines in a clinical setting. Review of common diseases of canines and felines encountered in the practice of veterinary medicine. The student will apply sanitation and disease prevention techniques; utilize medication procedures; implement nutrition, reproduction, and behavior concepts of canines and felines in a clinical setting; and differentiate between common disease pathophysiology. (2 Lec., 1 Lab.) </w:t>
            </w:r>
          </w:p>
          <w:p w14:paraId="28E6B20D" w14:textId="77777777" w:rsidR="00E5592F" w:rsidRPr="00BF1780" w:rsidRDefault="00B66911" w:rsidP="00E5592F">
            <w:pPr>
              <w:rPr>
                <w:rFonts w:eastAsia="Times New Roman" w:cstheme="minorHAnsi"/>
              </w:rPr>
            </w:pPr>
            <w:r>
              <w:rPr>
                <w:rFonts w:eastAsia="Times New Roman" w:cstheme="minorHAnsi"/>
              </w:rPr>
              <w:pict w14:anchorId="514F6269">
                <v:rect id="_x0000_i1028" style="width:0;height:1.5pt" o:hralign="center" o:hrstd="t" o:hrnoshade="t" o:hr="t" fillcolor="black" stroked="f"/>
              </w:pict>
            </w:r>
          </w:p>
          <w:p w14:paraId="354973F1" w14:textId="77777777" w:rsidR="000245E7" w:rsidRPr="00BF1780" w:rsidRDefault="000245E7" w:rsidP="000245E7">
            <w:pPr>
              <w:shd w:val="clear" w:color="auto" w:fill="FFFFFF"/>
              <w:rPr>
                <w:rFonts w:eastAsia="Times New Roman" w:cstheme="minorHAnsi"/>
                <w:b/>
                <w:bCs/>
                <w:color w:val="000099"/>
              </w:rPr>
            </w:pPr>
            <w:r w:rsidRPr="00BF1780">
              <w:rPr>
                <w:rFonts w:eastAsia="Times New Roman" w:cstheme="minorHAnsi"/>
                <w:b/>
                <w:bCs/>
                <w:color w:val="000000"/>
              </w:rPr>
              <w:t>VTHT 2321 </w:t>
            </w:r>
            <w:r w:rsidRPr="00BF1780">
              <w:rPr>
                <w:rFonts w:eastAsia="Times New Roman" w:cstheme="minorHAnsi"/>
                <w:b/>
                <w:bCs/>
                <w:i/>
                <w:iCs/>
                <w:color w:val="000000"/>
              </w:rPr>
              <w:t>(3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Veterinary Parasitology</w:t>
            </w:r>
          </w:p>
          <w:p w14:paraId="7A1527E3" w14:textId="77777777" w:rsidR="00A16D7A" w:rsidRDefault="000245E7" w:rsidP="000245E7">
            <w:pPr>
              <w:shd w:val="clear" w:color="auto" w:fill="FFFFFF"/>
              <w:rPr>
                <w:rFonts w:eastAsia="Times New Roman" w:cstheme="minorHAnsi"/>
                <w:color w:val="000000"/>
              </w:rPr>
            </w:pPr>
            <w:r w:rsidRPr="00BF1780">
              <w:rPr>
                <w:rFonts w:eastAsia="Times New Roman" w:cstheme="minorHAnsi"/>
                <w:b/>
                <w:bCs/>
              </w:rPr>
              <w:t>Level:  Basic Course</w:t>
            </w:r>
            <w:r w:rsidRPr="00BF1780">
              <w:rPr>
                <w:rFonts w:eastAsia="Times New Roman" w:cstheme="minorHAnsi"/>
                <w:color w:val="000000"/>
              </w:rPr>
              <w:br/>
            </w:r>
            <w:r w:rsidRPr="00BF1780">
              <w:rPr>
                <w:rFonts w:eastAsia="Times New Roman" w:cstheme="minorHAnsi"/>
                <w:b/>
                <w:bCs/>
                <w:color w:val="000000"/>
              </w:rPr>
              <w:t>OCCI Requirements:  None</w:t>
            </w:r>
            <w:r w:rsidRPr="00BF1780">
              <w:rPr>
                <w:rFonts w:eastAsia="Times New Roman" w:cstheme="minorHAnsi"/>
                <w:color w:val="000000"/>
              </w:rPr>
              <w:br/>
            </w:r>
            <w:r w:rsidRPr="00BF1780">
              <w:rPr>
                <w:rFonts w:eastAsia="Times New Roman" w:cstheme="minorHAnsi"/>
                <w:b/>
                <w:bCs/>
                <w:color w:val="000000"/>
              </w:rPr>
              <w:t>Prerequisite:</w:t>
            </w:r>
            <w:r w:rsidRPr="00BF1780">
              <w:rPr>
                <w:rFonts w:eastAsia="Times New Roman" w:cstheme="minorHAnsi"/>
                <w:color w:val="000000"/>
              </w:rPr>
              <w:t> Program acceptance.</w:t>
            </w:r>
          </w:p>
          <w:p w14:paraId="5DF1A882" w14:textId="18A834D7" w:rsidR="000245E7" w:rsidRPr="00BF1780" w:rsidRDefault="00A16D7A" w:rsidP="000245E7">
            <w:pPr>
              <w:shd w:val="clear" w:color="auto" w:fill="FFFFFF"/>
              <w:rPr>
                <w:rFonts w:eastAsia="Times New Roman" w:cstheme="minorHAnsi"/>
                <w:color w:val="000000"/>
              </w:rPr>
            </w:pPr>
            <w:r w:rsidRPr="00A16D7A">
              <w:rPr>
                <w:b/>
              </w:rPr>
              <w:t>Required Clinical Hours:</w:t>
            </w:r>
            <w:r>
              <w:t xml:space="preserve">  Volunteer, work or intern in a shelter or veterinary facility for 20 hours during the semester with access to dogs and cats.</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Study of parasites common to domestic animals including zoonotic diseases. The student will identify internal and external parasites and parasites of public health importance; and apply knowledge of basic life cycles to the study of parasites. (2 Lec., 3 Lab.) </w:t>
            </w:r>
          </w:p>
          <w:p w14:paraId="1ADA79C4" w14:textId="77777777" w:rsidR="00E5592F" w:rsidRPr="00BF1780" w:rsidRDefault="00B66911" w:rsidP="00E5592F">
            <w:pPr>
              <w:rPr>
                <w:rFonts w:eastAsia="Times New Roman" w:cstheme="minorHAnsi"/>
              </w:rPr>
            </w:pPr>
            <w:r>
              <w:rPr>
                <w:rFonts w:eastAsia="Times New Roman" w:cstheme="minorHAnsi"/>
              </w:rPr>
              <w:pict w14:anchorId="6D7F3A19">
                <v:rect id="_x0000_i1029" style="width:0;height:1.5pt" o:hralign="center" o:hrstd="t" o:hrnoshade="t" o:hr="t" fillcolor="black" stroked="f"/>
              </w:pict>
            </w:r>
          </w:p>
          <w:p w14:paraId="4A7E1551" w14:textId="77777777" w:rsidR="000245E7" w:rsidRPr="00BF1780" w:rsidRDefault="000245E7" w:rsidP="000245E7">
            <w:pPr>
              <w:shd w:val="clear" w:color="auto" w:fill="FFFFFF"/>
              <w:rPr>
                <w:rFonts w:eastAsia="Times New Roman" w:cstheme="minorHAnsi"/>
                <w:b/>
                <w:bCs/>
                <w:color w:val="000099"/>
              </w:rPr>
            </w:pPr>
            <w:r w:rsidRPr="00BF1780">
              <w:rPr>
                <w:rFonts w:eastAsia="Times New Roman" w:cstheme="minorHAnsi"/>
                <w:b/>
                <w:bCs/>
                <w:color w:val="000000"/>
              </w:rPr>
              <w:lastRenderedPageBreak/>
              <w:t>VTHT 1413 </w:t>
            </w:r>
            <w:r w:rsidRPr="00BF1780">
              <w:rPr>
                <w:rFonts w:eastAsia="Times New Roman" w:cstheme="minorHAnsi"/>
                <w:b/>
                <w:bCs/>
                <w:i/>
                <w:iCs/>
                <w:color w:val="000000"/>
              </w:rPr>
              <w:t>(4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Veterinary Anatomy and Physiology</w:t>
            </w:r>
          </w:p>
          <w:p w14:paraId="090B12D8" w14:textId="7A30F4CA" w:rsidR="00A16D7A" w:rsidRDefault="000245E7" w:rsidP="000245E7">
            <w:pPr>
              <w:shd w:val="clear" w:color="auto" w:fill="FFFFFF"/>
              <w:rPr>
                <w:rFonts w:eastAsia="Times New Roman" w:cstheme="minorHAnsi"/>
                <w:color w:val="000000"/>
              </w:rPr>
            </w:pPr>
            <w:r w:rsidRPr="00BF1780">
              <w:rPr>
                <w:rFonts w:eastAsia="Times New Roman" w:cstheme="minorHAnsi"/>
                <w:b/>
                <w:bCs/>
              </w:rPr>
              <w:t>Level:  Basic Course</w:t>
            </w:r>
            <w:r w:rsidRPr="00BF1780">
              <w:rPr>
                <w:rFonts w:eastAsia="Times New Roman" w:cstheme="minorHAnsi"/>
                <w:color w:val="000000"/>
              </w:rPr>
              <w:br/>
            </w:r>
            <w:r w:rsidRPr="00BF1780">
              <w:rPr>
                <w:rFonts w:eastAsia="Times New Roman" w:cstheme="minorHAnsi"/>
                <w:b/>
                <w:bCs/>
                <w:color w:val="000000"/>
              </w:rPr>
              <w:t>OCCI Requirements:  None</w:t>
            </w:r>
            <w:r w:rsidRPr="00BF1780">
              <w:rPr>
                <w:rFonts w:eastAsia="Times New Roman" w:cstheme="minorHAnsi"/>
                <w:color w:val="000000"/>
              </w:rPr>
              <w:br/>
            </w:r>
            <w:r w:rsidRPr="00BF1780">
              <w:rPr>
                <w:rFonts w:eastAsia="Times New Roman" w:cstheme="minorHAnsi"/>
                <w:b/>
                <w:bCs/>
                <w:color w:val="000000"/>
              </w:rPr>
              <w:t>Prerequisite:</w:t>
            </w:r>
            <w:r w:rsidRPr="00BF1780">
              <w:rPr>
                <w:rFonts w:eastAsia="Times New Roman" w:cstheme="minorHAnsi"/>
                <w:color w:val="000000"/>
              </w:rPr>
              <w:t> </w:t>
            </w:r>
            <w:r w:rsidR="00A16D7A">
              <w:rPr>
                <w:rFonts w:eastAsia="Times New Roman" w:cstheme="minorHAnsi"/>
                <w:color w:val="000000"/>
              </w:rPr>
              <w:t>Successful completion of</w:t>
            </w:r>
            <w:r w:rsidRPr="00BF1780">
              <w:rPr>
                <w:rFonts w:eastAsia="Times New Roman" w:cstheme="minorHAnsi"/>
                <w:color w:val="000000"/>
              </w:rPr>
              <w:t xml:space="preserve"> in BIOL 1406</w:t>
            </w:r>
            <w:r w:rsidR="00A16D7A">
              <w:rPr>
                <w:rFonts w:eastAsia="Times New Roman" w:cstheme="minorHAnsi"/>
                <w:color w:val="000000"/>
              </w:rPr>
              <w:t xml:space="preserve"> within the last 10 years.</w:t>
            </w:r>
          </w:p>
          <w:p w14:paraId="62049858" w14:textId="08DE92BB" w:rsidR="000245E7" w:rsidRPr="00BF1780" w:rsidRDefault="00A16D7A" w:rsidP="000245E7">
            <w:pPr>
              <w:shd w:val="clear" w:color="auto" w:fill="FFFFFF"/>
              <w:rPr>
                <w:rFonts w:eastAsia="Times New Roman" w:cstheme="minorHAnsi"/>
                <w:color w:val="000000"/>
              </w:rPr>
            </w:pPr>
            <w:r w:rsidRPr="00A16D7A">
              <w:rPr>
                <w:b/>
              </w:rPr>
              <w:t>Required Clinical Hours:</w:t>
            </w:r>
            <w:r>
              <w:t xml:space="preserve">  Volunteer, work or intern in a shelter or veterinary facility for 20 hours during the semester with access to dogs and cats.</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Gross anatomy of domestic animals including physiological explanations of how each organ system functions. The student will describe the major anatomical systems of domestic animals and integrate basic physiological processes with anatomical structures of domestic animals. (3 Lec., 4 Lab.) </w:t>
            </w:r>
          </w:p>
          <w:p w14:paraId="65555297" w14:textId="77777777" w:rsidR="00E5592F" w:rsidRPr="00BF1780" w:rsidRDefault="00B66911" w:rsidP="00E5592F">
            <w:pPr>
              <w:rPr>
                <w:rFonts w:eastAsia="Times New Roman" w:cstheme="minorHAnsi"/>
              </w:rPr>
            </w:pPr>
            <w:r>
              <w:rPr>
                <w:rFonts w:eastAsia="Times New Roman" w:cstheme="minorHAnsi"/>
              </w:rPr>
              <w:pict w14:anchorId="44E4B6C2">
                <v:rect id="_x0000_i1030" style="width:0;height:1.5pt" o:hralign="center" o:hrstd="t" o:hrnoshade="t" o:hr="t" fillcolor="black" stroked="f"/>
              </w:pict>
            </w:r>
          </w:p>
          <w:p w14:paraId="154E56E8" w14:textId="77777777" w:rsidR="000245E7" w:rsidRPr="00BF1780" w:rsidRDefault="000245E7" w:rsidP="000245E7">
            <w:pPr>
              <w:shd w:val="clear" w:color="auto" w:fill="FFFFFF"/>
              <w:rPr>
                <w:rFonts w:eastAsia="Times New Roman" w:cstheme="minorHAnsi"/>
                <w:b/>
                <w:bCs/>
                <w:color w:val="000099"/>
              </w:rPr>
            </w:pPr>
            <w:r w:rsidRPr="00BF1780">
              <w:rPr>
                <w:rFonts w:eastAsia="Times New Roman" w:cstheme="minorHAnsi"/>
                <w:b/>
                <w:bCs/>
                <w:color w:val="000000"/>
              </w:rPr>
              <w:t>VTHT 2205 </w:t>
            </w:r>
            <w:r w:rsidRPr="00BF1780">
              <w:rPr>
                <w:rFonts w:eastAsia="Times New Roman" w:cstheme="minorHAnsi"/>
                <w:b/>
                <w:bCs/>
                <w:i/>
                <w:iCs/>
                <w:color w:val="000000"/>
              </w:rPr>
              <w:t>(2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Equine Clinical Management</w:t>
            </w:r>
          </w:p>
          <w:p w14:paraId="15A09017" w14:textId="77777777" w:rsidR="00A16D7A" w:rsidRDefault="000245E7" w:rsidP="000245E7">
            <w:pPr>
              <w:shd w:val="clear" w:color="auto" w:fill="FFFFFF"/>
              <w:rPr>
                <w:rFonts w:eastAsia="Times New Roman" w:cstheme="minorHAnsi"/>
                <w:color w:val="000000"/>
              </w:rPr>
            </w:pPr>
            <w:r w:rsidRPr="00BF1780">
              <w:rPr>
                <w:rFonts w:eastAsia="Times New Roman" w:cstheme="minorHAnsi"/>
                <w:b/>
                <w:bCs/>
              </w:rPr>
              <w:t>Level:  Basic Course</w:t>
            </w:r>
            <w:r w:rsidRPr="00BF1780">
              <w:rPr>
                <w:rFonts w:eastAsia="Times New Roman" w:cstheme="minorHAnsi"/>
                <w:color w:val="000000"/>
              </w:rPr>
              <w:br/>
            </w:r>
            <w:r w:rsidRPr="00BF1780">
              <w:rPr>
                <w:rFonts w:eastAsia="Times New Roman" w:cstheme="minorHAnsi"/>
                <w:b/>
                <w:bCs/>
                <w:color w:val="000000"/>
              </w:rPr>
              <w:t>OCCI Requirements:  None</w:t>
            </w:r>
            <w:r w:rsidRPr="00BF1780">
              <w:rPr>
                <w:rFonts w:eastAsia="Times New Roman" w:cstheme="minorHAnsi"/>
                <w:color w:val="000000"/>
              </w:rPr>
              <w:br/>
            </w:r>
            <w:r w:rsidRPr="00BF1780">
              <w:rPr>
                <w:rFonts w:eastAsia="Times New Roman" w:cstheme="minorHAnsi"/>
                <w:b/>
                <w:bCs/>
                <w:color w:val="000000"/>
              </w:rPr>
              <w:t>Prerequisite:</w:t>
            </w:r>
            <w:r w:rsidRPr="00BF1780">
              <w:rPr>
                <w:rFonts w:eastAsia="Times New Roman" w:cstheme="minorHAnsi"/>
                <w:color w:val="000000"/>
              </w:rPr>
              <w:t> Program Acceptance</w:t>
            </w:r>
          </w:p>
          <w:p w14:paraId="7968B2E8" w14:textId="4BC48C02" w:rsidR="000245E7" w:rsidRPr="00BF1780" w:rsidRDefault="00A16D7A" w:rsidP="000245E7">
            <w:pPr>
              <w:shd w:val="clear" w:color="auto" w:fill="FFFFFF"/>
              <w:rPr>
                <w:rFonts w:eastAsia="Times New Roman" w:cstheme="minorHAnsi"/>
                <w:color w:val="000000"/>
              </w:rPr>
            </w:pPr>
            <w:r w:rsidRPr="00A16D7A">
              <w:rPr>
                <w:b/>
              </w:rPr>
              <w:t>Required Clinical Hours:</w:t>
            </w:r>
            <w:r>
              <w:t xml:space="preserve">  Volunteer, work or intern in a shelter or veterinary facility for 20 hours during the semester with access to dogs and cats.</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Survey of feeding, common management practices, and care of equines in a clinical setting. Review of common diseases of equines encountered in the practice of veterinary medicine. The student will demonstrate sanitation and disease prevention techniques; perform medication procedures; and implement nutritional, behavioral, and reproductive concepts in an equine clinical setting. (2 Lec., 1 Lab.) </w:t>
            </w:r>
          </w:p>
          <w:p w14:paraId="40A46A10" w14:textId="77777777" w:rsidR="00E5592F" w:rsidRPr="00BF1780" w:rsidRDefault="00B66911" w:rsidP="00E5592F">
            <w:pPr>
              <w:rPr>
                <w:rFonts w:eastAsia="Times New Roman" w:cstheme="minorHAnsi"/>
              </w:rPr>
            </w:pPr>
            <w:r>
              <w:rPr>
                <w:rFonts w:eastAsia="Times New Roman" w:cstheme="minorHAnsi"/>
              </w:rPr>
              <w:pict w14:anchorId="15441D0D">
                <v:rect id="_x0000_i1031" style="width:0;height:1.5pt" o:hralign="center" o:hrstd="t" o:hrnoshade="t" o:hr="t" fillcolor="black" stroked="f"/>
              </w:pict>
            </w:r>
          </w:p>
          <w:p w14:paraId="7E85C458" w14:textId="77777777" w:rsidR="000245E7" w:rsidRPr="00BF1780" w:rsidRDefault="000245E7" w:rsidP="000245E7">
            <w:pPr>
              <w:shd w:val="clear" w:color="auto" w:fill="FFFFFF"/>
              <w:rPr>
                <w:rFonts w:eastAsia="Times New Roman" w:cstheme="minorHAnsi"/>
                <w:b/>
                <w:bCs/>
                <w:color w:val="000099"/>
              </w:rPr>
            </w:pPr>
            <w:r w:rsidRPr="00BF1780">
              <w:rPr>
                <w:rFonts w:eastAsia="Times New Roman" w:cstheme="minorHAnsi"/>
                <w:b/>
                <w:bCs/>
                <w:color w:val="000000"/>
              </w:rPr>
              <w:t>VTHT 2209 </w:t>
            </w:r>
            <w:r w:rsidRPr="00BF1780">
              <w:rPr>
                <w:rFonts w:eastAsia="Times New Roman" w:cstheme="minorHAnsi"/>
                <w:b/>
                <w:bCs/>
                <w:i/>
                <w:iCs/>
                <w:color w:val="000000"/>
              </w:rPr>
              <w:t>(2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Food Animal Clinical Management</w:t>
            </w:r>
          </w:p>
          <w:p w14:paraId="7268C1BF" w14:textId="77777777" w:rsidR="00A16D7A" w:rsidRDefault="000245E7" w:rsidP="000245E7">
            <w:pPr>
              <w:shd w:val="clear" w:color="auto" w:fill="FFFFFF"/>
              <w:rPr>
                <w:rFonts w:eastAsia="Times New Roman" w:cstheme="minorHAnsi"/>
                <w:color w:val="000000"/>
              </w:rPr>
            </w:pPr>
            <w:r w:rsidRPr="00BF1780">
              <w:rPr>
                <w:rFonts w:eastAsia="Times New Roman" w:cstheme="minorHAnsi"/>
                <w:b/>
                <w:bCs/>
              </w:rPr>
              <w:t>Level:  Basic Course</w:t>
            </w:r>
            <w:r w:rsidRPr="00BF1780">
              <w:rPr>
                <w:rFonts w:eastAsia="Times New Roman" w:cstheme="minorHAnsi"/>
                <w:b/>
                <w:bCs/>
                <w:color w:val="000000"/>
              </w:rPr>
              <w:br/>
              <w:t>OCCI Requirements:  None</w:t>
            </w:r>
            <w:r w:rsidRPr="00BF1780">
              <w:rPr>
                <w:rFonts w:eastAsia="Times New Roman" w:cstheme="minorHAnsi"/>
                <w:color w:val="000000"/>
              </w:rPr>
              <w:br/>
            </w:r>
            <w:r w:rsidRPr="00BF1780">
              <w:rPr>
                <w:rFonts w:eastAsia="Times New Roman" w:cstheme="minorHAnsi"/>
                <w:b/>
                <w:bCs/>
                <w:color w:val="000000"/>
              </w:rPr>
              <w:t>Prerequisite:</w:t>
            </w:r>
            <w:r w:rsidRPr="00BF1780">
              <w:rPr>
                <w:rFonts w:eastAsia="Times New Roman" w:cstheme="minorHAnsi"/>
                <w:color w:val="000000"/>
              </w:rPr>
              <w:t> Program Acceptance</w:t>
            </w:r>
          </w:p>
          <w:p w14:paraId="6CCA70AF" w14:textId="37DDACC8" w:rsidR="000245E7" w:rsidRPr="00BF1780" w:rsidRDefault="00A16D7A" w:rsidP="000245E7">
            <w:pPr>
              <w:shd w:val="clear" w:color="auto" w:fill="FFFFFF"/>
              <w:rPr>
                <w:rFonts w:eastAsia="Times New Roman" w:cstheme="minorHAnsi"/>
                <w:color w:val="000000"/>
              </w:rPr>
            </w:pPr>
            <w:r w:rsidRPr="00A16D7A">
              <w:rPr>
                <w:b/>
              </w:rPr>
              <w:t>Required Clinical Hours:</w:t>
            </w:r>
            <w:r>
              <w:t xml:space="preserve">  Volunteer, work or intern in a shelter or veterinary facility for 20 hours during the semester with access to dogs and cats.</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Survey of feeding, common management practices, and care of food producing animals in a clinical setting. Review of common diseases of food producing animals encountered in the practice of veterinary medicine. The student will demonstrate sanitation and disease prevention techniques; utilize medication procedures; implement principles of nutrition, reproduction, and behavior of food producing animals in a clinical setting; and differentiate between common disease pathophysiologies. (2 Lec., 1 Lab.) </w:t>
            </w:r>
          </w:p>
          <w:p w14:paraId="2D51C836" w14:textId="77777777" w:rsidR="00E5592F" w:rsidRPr="00BF1780" w:rsidRDefault="00B66911" w:rsidP="00E5592F">
            <w:pPr>
              <w:rPr>
                <w:rFonts w:eastAsia="Times New Roman" w:cstheme="minorHAnsi"/>
              </w:rPr>
            </w:pPr>
            <w:r>
              <w:rPr>
                <w:rFonts w:eastAsia="Times New Roman" w:cstheme="minorHAnsi"/>
              </w:rPr>
              <w:pict w14:anchorId="711B36C3">
                <v:rect id="_x0000_i1032" style="width:0;height:1.5pt" o:hralign="center" o:hrstd="t" o:hrnoshade="t" o:hr="t" fillcolor="black" stroked="f"/>
              </w:pict>
            </w:r>
          </w:p>
          <w:p w14:paraId="357A82FB" w14:textId="77777777" w:rsidR="000245E7" w:rsidRPr="00BF1780" w:rsidRDefault="000245E7" w:rsidP="000245E7">
            <w:pPr>
              <w:shd w:val="clear" w:color="auto" w:fill="FFFFFF"/>
              <w:rPr>
                <w:rFonts w:eastAsia="Times New Roman" w:cstheme="minorHAnsi"/>
                <w:b/>
                <w:bCs/>
                <w:color w:val="000000"/>
              </w:rPr>
            </w:pPr>
            <w:r w:rsidRPr="00BF1780">
              <w:rPr>
                <w:rFonts w:eastAsia="Times New Roman" w:cstheme="minorHAnsi"/>
                <w:b/>
                <w:bCs/>
                <w:color w:val="000000"/>
              </w:rPr>
              <w:t>VTHT 1349 </w:t>
            </w:r>
            <w:r w:rsidRPr="00BF1780">
              <w:rPr>
                <w:rFonts w:eastAsia="Times New Roman" w:cstheme="minorHAnsi"/>
                <w:b/>
                <w:bCs/>
                <w:i/>
                <w:iCs/>
                <w:color w:val="000000"/>
              </w:rPr>
              <w:t>(3 Credit Hours)</w:t>
            </w:r>
            <w:r w:rsidRPr="00BF1780">
              <w:rPr>
                <w:rFonts w:eastAsia="Times New Roman" w:cstheme="minorHAnsi"/>
                <w:color w:val="000000"/>
              </w:rPr>
              <w:br/>
            </w:r>
            <w:r w:rsidRPr="00BF1780">
              <w:rPr>
                <w:rFonts w:eastAsia="Times New Roman" w:cstheme="minorHAnsi"/>
                <w:b/>
                <w:bCs/>
                <w:color w:val="000099"/>
              </w:rPr>
              <w:t>Veterinary Pharmacology</w:t>
            </w:r>
            <w:r w:rsidRPr="00BF1780">
              <w:rPr>
                <w:rFonts w:eastAsia="Times New Roman" w:cstheme="minorHAnsi"/>
                <w:color w:val="000000"/>
              </w:rPr>
              <w:br/>
            </w:r>
            <w:r w:rsidRPr="00BF1780">
              <w:rPr>
                <w:rFonts w:eastAsia="Times New Roman" w:cstheme="minorHAnsi"/>
                <w:b/>
                <w:bCs/>
              </w:rPr>
              <w:t>Level:  Basic Course</w:t>
            </w:r>
          </w:p>
          <w:p w14:paraId="2AC8D381" w14:textId="62F4BC58" w:rsidR="00A16D7A" w:rsidRDefault="000245E7" w:rsidP="000245E7">
            <w:pPr>
              <w:shd w:val="clear" w:color="auto" w:fill="FFFFFF"/>
              <w:rPr>
                <w:rFonts w:eastAsia="Times New Roman" w:cstheme="minorHAnsi"/>
                <w:color w:val="000000"/>
              </w:rPr>
            </w:pPr>
            <w:r w:rsidRPr="00BF1780">
              <w:rPr>
                <w:rFonts w:eastAsia="Times New Roman" w:cstheme="minorHAnsi"/>
                <w:b/>
                <w:bCs/>
                <w:color w:val="000000"/>
              </w:rPr>
              <w:t>OCCI Requirements:  None</w:t>
            </w:r>
            <w:r w:rsidRPr="00BF1780">
              <w:rPr>
                <w:rFonts w:eastAsia="Times New Roman" w:cstheme="minorHAnsi"/>
                <w:color w:val="000000"/>
              </w:rPr>
              <w:br/>
            </w:r>
            <w:r w:rsidRPr="00BF1780">
              <w:rPr>
                <w:rFonts w:eastAsia="Times New Roman" w:cstheme="minorHAnsi"/>
                <w:b/>
                <w:bCs/>
                <w:color w:val="000000"/>
              </w:rPr>
              <w:t>Prerequisite:</w:t>
            </w:r>
            <w:r w:rsidRPr="00BF1780">
              <w:rPr>
                <w:rFonts w:eastAsia="Times New Roman" w:cstheme="minorHAnsi"/>
                <w:color w:val="000000"/>
              </w:rPr>
              <w:t> </w:t>
            </w:r>
            <w:r w:rsidR="00A16D7A">
              <w:rPr>
                <w:rFonts w:eastAsia="Times New Roman" w:cstheme="minorHAnsi"/>
                <w:color w:val="000000"/>
              </w:rPr>
              <w:t xml:space="preserve">Successful completion of BIOL 1406, </w:t>
            </w:r>
            <w:r w:rsidRPr="00BF1780">
              <w:rPr>
                <w:rFonts w:eastAsia="Times New Roman" w:cstheme="minorHAnsi"/>
                <w:color w:val="000000"/>
              </w:rPr>
              <w:t>MATH 1314</w:t>
            </w:r>
            <w:r w:rsidR="00A16D7A">
              <w:rPr>
                <w:rFonts w:eastAsia="Times New Roman" w:cstheme="minorHAnsi"/>
                <w:color w:val="000000"/>
              </w:rPr>
              <w:t xml:space="preserve"> or higher</w:t>
            </w:r>
            <w:r w:rsidRPr="00BF1780">
              <w:rPr>
                <w:rFonts w:eastAsia="Times New Roman" w:cstheme="minorHAnsi"/>
                <w:color w:val="000000"/>
              </w:rPr>
              <w:t xml:space="preserve"> and VTHT 1413 </w:t>
            </w:r>
            <w:r w:rsidR="00A16D7A">
              <w:rPr>
                <w:rFonts w:eastAsia="Times New Roman" w:cstheme="minorHAnsi"/>
                <w:color w:val="000000"/>
              </w:rPr>
              <w:t>within the last 10 years.</w:t>
            </w:r>
          </w:p>
          <w:p w14:paraId="37FF95F9" w14:textId="7566C7C3" w:rsidR="000245E7" w:rsidRPr="00BF1780" w:rsidRDefault="00A16D7A" w:rsidP="000245E7">
            <w:pPr>
              <w:shd w:val="clear" w:color="auto" w:fill="FFFFFF"/>
              <w:rPr>
                <w:rFonts w:eastAsia="Times New Roman" w:cstheme="minorHAnsi"/>
                <w:color w:val="000000"/>
              </w:rPr>
            </w:pPr>
            <w:r w:rsidRPr="00A16D7A">
              <w:rPr>
                <w:b/>
              </w:rPr>
              <w:t>Required Clinical Hours:</w:t>
            </w:r>
            <w:r>
              <w:t xml:space="preserve">  Volunteer, work or intern in a shelter or veterinary facility for 20 hours during the semester with access to dogs and cats.</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xml:space="preserve"> Fundamentals of pharmacology including recognition, calculation, labeling, packaging, and administration of common veterinary drugs, biologics, and therapeutic agents. Discussion of normal and abnormal responses to these agents. The student will identify general types and groups of drugs; prepare, label, package, and dispense pharmaceuticals in an ethical/legal manner; calculate dosages using proper weights, units, </w:t>
            </w:r>
            <w:r w:rsidR="000245E7" w:rsidRPr="00BF1780">
              <w:rPr>
                <w:rFonts w:eastAsia="Times New Roman" w:cstheme="minorHAnsi"/>
                <w:color w:val="000000"/>
              </w:rPr>
              <w:lastRenderedPageBreak/>
              <w:t>and measures; explain and use appropriate routes and methods of drug administration; and differentiate between normal and abnormal responses to medication. (3 Lec., 1 Lab.) </w:t>
            </w:r>
          </w:p>
          <w:p w14:paraId="63295389" w14:textId="77777777" w:rsidR="00E5592F" w:rsidRPr="00BF1780" w:rsidRDefault="00B66911" w:rsidP="00E5592F">
            <w:pPr>
              <w:rPr>
                <w:rFonts w:eastAsia="Times New Roman" w:cstheme="minorHAnsi"/>
              </w:rPr>
            </w:pPr>
            <w:r>
              <w:rPr>
                <w:rFonts w:eastAsia="Times New Roman" w:cstheme="minorHAnsi"/>
              </w:rPr>
              <w:pict w14:anchorId="3C10DC23">
                <v:rect id="_x0000_i1033" style="width:0;height:1.5pt" o:hralign="center" o:hrstd="t" o:hrnoshade="t" o:hr="t" fillcolor="black" stroked="f"/>
              </w:pict>
            </w:r>
          </w:p>
          <w:p w14:paraId="4376A60E" w14:textId="77777777" w:rsidR="000245E7" w:rsidRPr="00BF1780" w:rsidRDefault="000245E7" w:rsidP="000245E7">
            <w:pPr>
              <w:shd w:val="clear" w:color="auto" w:fill="FFFFFF"/>
              <w:rPr>
                <w:rFonts w:eastAsia="Times New Roman" w:cstheme="minorHAnsi"/>
                <w:b/>
                <w:bCs/>
                <w:color w:val="000099"/>
              </w:rPr>
            </w:pPr>
            <w:r w:rsidRPr="00BF1780">
              <w:rPr>
                <w:rFonts w:eastAsia="Times New Roman" w:cstheme="minorHAnsi"/>
                <w:b/>
                <w:bCs/>
                <w:color w:val="000000"/>
              </w:rPr>
              <w:t>VTHT 2223 </w:t>
            </w:r>
            <w:r w:rsidRPr="00BF1780">
              <w:rPr>
                <w:rFonts w:eastAsia="Times New Roman" w:cstheme="minorHAnsi"/>
                <w:b/>
                <w:bCs/>
                <w:i/>
                <w:iCs/>
                <w:color w:val="000000"/>
              </w:rPr>
              <w:t>(2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Veterinary Clinical Pathology I</w:t>
            </w:r>
          </w:p>
          <w:p w14:paraId="39CD4785" w14:textId="77777777" w:rsidR="00BB60BC" w:rsidRDefault="000245E7" w:rsidP="000245E7">
            <w:pPr>
              <w:shd w:val="clear" w:color="auto" w:fill="FFFFFF"/>
              <w:rPr>
                <w:rFonts w:eastAsia="Times New Roman" w:cstheme="minorHAnsi"/>
                <w:b/>
                <w:bCs/>
              </w:rPr>
            </w:pPr>
            <w:r w:rsidRPr="00BF1780">
              <w:rPr>
                <w:rFonts w:eastAsia="Times New Roman" w:cstheme="minorHAnsi"/>
                <w:b/>
                <w:bCs/>
              </w:rPr>
              <w:t>Level:  Intermediate Course</w:t>
            </w:r>
          </w:p>
          <w:p w14:paraId="133D8A64" w14:textId="77777777" w:rsidR="000245E7" w:rsidRPr="00BF1780" w:rsidRDefault="00BB60BC" w:rsidP="000245E7">
            <w:pPr>
              <w:shd w:val="clear" w:color="auto" w:fill="FFFFFF"/>
              <w:rPr>
                <w:rFonts w:eastAsia="Times New Roman" w:cstheme="minorHAnsi"/>
                <w:color w:val="000000"/>
              </w:rPr>
            </w:pPr>
            <w:r>
              <w:rPr>
                <w:rFonts w:eastAsia="Times New Roman" w:cstheme="minorHAnsi"/>
                <w:b/>
                <w:bCs/>
              </w:rPr>
              <w:t xml:space="preserve">Course Requirements:  </w:t>
            </w:r>
            <w:r w:rsidRPr="00BB60BC">
              <w:rPr>
                <w:rFonts w:eastAsia="Times New Roman" w:cstheme="minorHAnsi"/>
                <w:bCs/>
              </w:rPr>
              <w:t>Video project Submission</w:t>
            </w:r>
            <w:r w:rsidR="000245E7" w:rsidRPr="00BF1780">
              <w:rPr>
                <w:rFonts w:eastAsia="Times New Roman" w:cstheme="minorHAnsi"/>
                <w:color w:val="000000"/>
              </w:rPr>
              <w:br/>
            </w:r>
            <w:r w:rsidR="000245E7" w:rsidRPr="00BF1780">
              <w:rPr>
                <w:rFonts w:eastAsia="Times New Roman" w:cstheme="minorHAnsi"/>
                <w:b/>
                <w:bCs/>
                <w:color w:val="000000"/>
              </w:rPr>
              <w:t>OCCI Requirements:  </w:t>
            </w:r>
            <w:r w:rsidR="000245E7" w:rsidRPr="00BF1780">
              <w:rPr>
                <w:rFonts w:eastAsia="Times New Roman" w:cstheme="minorHAnsi"/>
                <w:b/>
                <w:bCs/>
                <w:color w:val="800000"/>
              </w:rPr>
              <w:t>Requires employment at an approved veterinary fa</w:t>
            </w:r>
            <w:r w:rsidR="004D7966">
              <w:rPr>
                <w:rFonts w:eastAsia="Times New Roman" w:cstheme="minorHAnsi"/>
                <w:b/>
                <w:bCs/>
                <w:color w:val="800000"/>
              </w:rPr>
              <w:t xml:space="preserve">cility at least </w:t>
            </w:r>
            <w:r w:rsidR="00B11641">
              <w:rPr>
                <w:rFonts w:eastAsia="Times New Roman" w:cstheme="minorHAnsi"/>
                <w:b/>
                <w:bCs/>
                <w:color w:val="800000"/>
              </w:rPr>
              <w:t>20</w:t>
            </w:r>
            <w:r w:rsidR="004D7966">
              <w:rPr>
                <w:rFonts w:eastAsia="Times New Roman" w:cstheme="minorHAnsi"/>
                <w:b/>
                <w:bCs/>
                <w:color w:val="800000"/>
              </w:rPr>
              <w:t xml:space="preserve"> hours a week </w:t>
            </w:r>
            <w:r w:rsidR="00B11641">
              <w:rPr>
                <w:rFonts w:eastAsia="Times New Roman" w:cstheme="minorHAnsi"/>
                <w:b/>
                <w:bCs/>
                <w:color w:val="800000"/>
              </w:rPr>
              <w:t>throughout the entire semester.</w:t>
            </w:r>
            <w:r w:rsidR="000245E7" w:rsidRPr="00BF1780">
              <w:rPr>
                <w:rFonts w:eastAsia="Times New Roman" w:cstheme="minorHAnsi"/>
                <w:color w:val="000000"/>
              </w:rPr>
              <w:br/>
            </w:r>
            <w:r w:rsidR="000245E7" w:rsidRPr="00BF1780">
              <w:rPr>
                <w:rFonts w:eastAsia="Times New Roman" w:cstheme="minorHAnsi"/>
                <w:b/>
                <w:bCs/>
                <w:color w:val="000000"/>
              </w:rPr>
              <w:t>Prerequisite:</w:t>
            </w:r>
            <w:r w:rsidR="000245E7" w:rsidRPr="00BF1780">
              <w:rPr>
                <w:rFonts w:eastAsia="Times New Roman" w:cstheme="minorHAnsi"/>
                <w:color w:val="000000"/>
              </w:rPr>
              <w:t> Completion of all basic courses.</w:t>
            </w:r>
            <w:r w:rsidR="000245E7" w:rsidRPr="00BF1780">
              <w:rPr>
                <w:rFonts w:eastAsia="Times New Roman" w:cstheme="minorHAnsi"/>
                <w:b/>
                <w:bCs/>
                <w:color w:val="000000"/>
              </w:rPr>
              <w:t> </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In-depth study of hematology and blood chemistries with emphasis on lab procedures. Perform complete blood counts (CBC's); differentiate normal from abnormal blood components; perform blood chemistries; and utilize diagnostic equipment. (1 Lec., 4 Lab.) </w:t>
            </w:r>
          </w:p>
          <w:p w14:paraId="3AF2E656" w14:textId="77777777" w:rsidR="00E5592F" w:rsidRPr="00BF1780" w:rsidRDefault="00B66911" w:rsidP="00E5592F">
            <w:pPr>
              <w:rPr>
                <w:rFonts w:eastAsia="Times New Roman" w:cstheme="minorHAnsi"/>
              </w:rPr>
            </w:pPr>
            <w:r>
              <w:rPr>
                <w:rFonts w:eastAsia="Times New Roman" w:cstheme="minorHAnsi"/>
              </w:rPr>
              <w:pict w14:anchorId="6DDA09F2">
                <v:rect id="_x0000_i1034" style="width:0;height:1.5pt" o:hralign="center" o:hrstd="t" o:hrnoshade="t" o:hr="t" fillcolor="black" stroked="f"/>
              </w:pict>
            </w:r>
          </w:p>
          <w:p w14:paraId="137B3A13" w14:textId="77777777" w:rsidR="000245E7" w:rsidRPr="00BF1780" w:rsidRDefault="000245E7" w:rsidP="000245E7">
            <w:pPr>
              <w:shd w:val="clear" w:color="auto" w:fill="FFFFFF"/>
              <w:rPr>
                <w:rFonts w:eastAsia="Times New Roman" w:cstheme="minorHAnsi"/>
                <w:b/>
                <w:bCs/>
                <w:color w:val="000099"/>
              </w:rPr>
            </w:pPr>
            <w:r w:rsidRPr="00BF1780">
              <w:rPr>
                <w:rFonts w:eastAsia="Times New Roman" w:cstheme="minorHAnsi"/>
                <w:b/>
                <w:bCs/>
                <w:color w:val="000000"/>
              </w:rPr>
              <w:t>VTHT 2331 </w:t>
            </w:r>
            <w:r w:rsidRPr="00BF1780">
              <w:rPr>
                <w:rFonts w:eastAsia="Times New Roman" w:cstheme="minorHAnsi"/>
                <w:b/>
                <w:bCs/>
                <w:i/>
                <w:iCs/>
                <w:color w:val="000000"/>
              </w:rPr>
              <w:t>(3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Veterinary Clinical Pathology II</w:t>
            </w:r>
          </w:p>
          <w:p w14:paraId="796FB3A8" w14:textId="77777777" w:rsidR="00BB60BC" w:rsidRDefault="000245E7" w:rsidP="000245E7">
            <w:pPr>
              <w:shd w:val="clear" w:color="auto" w:fill="FFFFFF"/>
              <w:rPr>
                <w:rFonts w:eastAsia="Times New Roman" w:cstheme="minorHAnsi"/>
                <w:b/>
                <w:bCs/>
              </w:rPr>
            </w:pPr>
            <w:r w:rsidRPr="00BF1780">
              <w:rPr>
                <w:rFonts w:eastAsia="Times New Roman" w:cstheme="minorHAnsi"/>
                <w:b/>
                <w:bCs/>
              </w:rPr>
              <w:t>Level:  Intermediate Course</w:t>
            </w:r>
          </w:p>
          <w:p w14:paraId="4D4C1C2E" w14:textId="77777777" w:rsidR="000245E7" w:rsidRPr="00BF1780" w:rsidRDefault="00BB60BC" w:rsidP="000245E7">
            <w:pPr>
              <w:shd w:val="clear" w:color="auto" w:fill="FFFFFF"/>
              <w:rPr>
                <w:rFonts w:eastAsia="Times New Roman" w:cstheme="minorHAnsi"/>
                <w:color w:val="000000"/>
              </w:rPr>
            </w:pPr>
            <w:r>
              <w:rPr>
                <w:rFonts w:eastAsia="Times New Roman" w:cstheme="minorHAnsi"/>
                <w:b/>
                <w:bCs/>
              </w:rPr>
              <w:t xml:space="preserve">Course Requirements:  </w:t>
            </w:r>
            <w:r w:rsidRPr="00BB60BC">
              <w:rPr>
                <w:rFonts w:eastAsia="Times New Roman" w:cstheme="minorHAnsi"/>
                <w:bCs/>
              </w:rPr>
              <w:t>Video project Submission</w:t>
            </w:r>
            <w:r w:rsidR="000245E7" w:rsidRPr="00BF1780">
              <w:rPr>
                <w:rFonts w:eastAsia="Times New Roman" w:cstheme="minorHAnsi"/>
                <w:color w:val="000000"/>
              </w:rPr>
              <w:br/>
            </w:r>
            <w:r w:rsidR="000245E7" w:rsidRPr="00BF1780">
              <w:rPr>
                <w:rFonts w:eastAsia="Times New Roman" w:cstheme="minorHAnsi"/>
                <w:b/>
                <w:bCs/>
                <w:color w:val="000000"/>
              </w:rPr>
              <w:t>OCCI Requirements:  </w:t>
            </w:r>
            <w:r w:rsidR="00B11641" w:rsidRPr="00BF1780">
              <w:rPr>
                <w:rFonts w:eastAsia="Times New Roman" w:cstheme="minorHAnsi"/>
                <w:b/>
                <w:bCs/>
                <w:color w:val="800000"/>
              </w:rPr>
              <w:t>Requires employment at an approved veterinary fa</w:t>
            </w:r>
            <w:r w:rsidR="00B11641">
              <w:rPr>
                <w:rFonts w:eastAsia="Times New Roman" w:cstheme="minorHAnsi"/>
                <w:b/>
                <w:bCs/>
                <w:color w:val="800000"/>
              </w:rPr>
              <w:t>cility at least 20 hours a week throughout the entire semester.</w:t>
            </w:r>
            <w:r w:rsidR="000245E7" w:rsidRPr="00BF1780">
              <w:rPr>
                <w:rFonts w:eastAsia="Times New Roman" w:cstheme="minorHAnsi"/>
                <w:color w:val="000000"/>
              </w:rPr>
              <w:br/>
            </w:r>
            <w:r w:rsidR="000245E7" w:rsidRPr="00BF1780">
              <w:rPr>
                <w:rFonts w:eastAsia="Times New Roman" w:cstheme="minorHAnsi"/>
                <w:b/>
                <w:bCs/>
                <w:color w:val="000000"/>
              </w:rPr>
              <w:t>Prerequisite:</w:t>
            </w:r>
            <w:r w:rsidR="000245E7" w:rsidRPr="00BF1780">
              <w:rPr>
                <w:rFonts w:eastAsia="Times New Roman" w:cstheme="minorHAnsi"/>
                <w:color w:val="000000"/>
              </w:rPr>
              <w:t> Requires completion of all basic courses. Can be taken concurrently with VTHT 2223</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In-depth study of urinalysis and cytology. Survey of microbiological techniques. Emphasis on laboratory procedures. The student will perform urinalysis, cytological, and basic microbiological techniques; and utilize diagnostic equipment. (2 Lec., 4 Lab.) </w:t>
            </w:r>
          </w:p>
          <w:p w14:paraId="7BE1FD21" w14:textId="77777777" w:rsidR="00E5592F" w:rsidRPr="00BF1780" w:rsidRDefault="00B66911" w:rsidP="00E5592F">
            <w:pPr>
              <w:rPr>
                <w:rFonts w:eastAsia="Times New Roman" w:cstheme="minorHAnsi"/>
              </w:rPr>
            </w:pPr>
            <w:r>
              <w:rPr>
                <w:rFonts w:eastAsia="Times New Roman" w:cstheme="minorHAnsi"/>
              </w:rPr>
              <w:pict w14:anchorId="60BC83F2">
                <v:rect id="_x0000_i1035" style="width:0;height:1.5pt" o:hralign="center" o:hrstd="t" o:hrnoshade="t" o:hr="t" fillcolor="black" stroked="f"/>
              </w:pict>
            </w:r>
          </w:p>
          <w:p w14:paraId="27B8D4D3" w14:textId="77777777" w:rsidR="000245E7" w:rsidRPr="00BF1780" w:rsidRDefault="000245E7" w:rsidP="000245E7">
            <w:pPr>
              <w:shd w:val="clear" w:color="auto" w:fill="FFFFFF"/>
              <w:rPr>
                <w:rFonts w:eastAsia="Times New Roman" w:cstheme="minorHAnsi"/>
                <w:b/>
                <w:bCs/>
                <w:color w:val="000099"/>
              </w:rPr>
            </w:pPr>
            <w:r w:rsidRPr="00BF1780">
              <w:rPr>
                <w:rFonts w:eastAsia="Times New Roman" w:cstheme="minorHAnsi"/>
                <w:b/>
                <w:bCs/>
                <w:color w:val="000000"/>
              </w:rPr>
              <w:t>VTHT 1345 </w:t>
            </w:r>
            <w:r w:rsidRPr="00BF1780">
              <w:rPr>
                <w:rFonts w:eastAsia="Times New Roman" w:cstheme="minorHAnsi"/>
                <w:b/>
                <w:bCs/>
                <w:i/>
                <w:iCs/>
                <w:color w:val="000000"/>
              </w:rPr>
              <w:t>(3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Veterinary Radiology</w:t>
            </w:r>
          </w:p>
          <w:p w14:paraId="78C9639D" w14:textId="77777777" w:rsidR="00BB60BC" w:rsidRDefault="000245E7" w:rsidP="000245E7">
            <w:pPr>
              <w:shd w:val="clear" w:color="auto" w:fill="FFFFFF"/>
              <w:rPr>
                <w:rFonts w:eastAsia="Times New Roman" w:cstheme="minorHAnsi"/>
                <w:bCs/>
              </w:rPr>
            </w:pPr>
            <w:r w:rsidRPr="00BF1780">
              <w:rPr>
                <w:rFonts w:eastAsia="Times New Roman" w:cstheme="minorHAnsi"/>
                <w:b/>
                <w:bCs/>
              </w:rPr>
              <w:t xml:space="preserve">Level:  </w:t>
            </w:r>
            <w:r w:rsidRPr="00BB60BC">
              <w:rPr>
                <w:rFonts w:eastAsia="Times New Roman" w:cstheme="minorHAnsi"/>
                <w:bCs/>
              </w:rPr>
              <w:t>Intermediate Course</w:t>
            </w:r>
          </w:p>
          <w:p w14:paraId="60FF6A61" w14:textId="77777777" w:rsidR="00B11641" w:rsidRDefault="00BB60BC" w:rsidP="000245E7">
            <w:pPr>
              <w:shd w:val="clear" w:color="auto" w:fill="FFFFFF"/>
              <w:rPr>
                <w:rFonts w:eastAsia="Times New Roman" w:cstheme="minorHAnsi"/>
                <w:b/>
                <w:bCs/>
                <w:color w:val="800000"/>
              </w:rPr>
            </w:pPr>
            <w:r>
              <w:rPr>
                <w:rFonts w:eastAsia="Times New Roman" w:cstheme="minorHAnsi"/>
                <w:b/>
                <w:bCs/>
              </w:rPr>
              <w:t xml:space="preserve">Course Requirements:  </w:t>
            </w:r>
            <w:r w:rsidRPr="00BB60BC">
              <w:rPr>
                <w:rFonts w:eastAsia="Times New Roman" w:cstheme="minorHAnsi"/>
                <w:bCs/>
              </w:rPr>
              <w:t>Video</w:t>
            </w:r>
            <w:r>
              <w:rPr>
                <w:rFonts w:eastAsia="Times New Roman" w:cstheme="minorHAnsi"/>
                <w:bCs/>
              </w:rPr>
              <w:t>/Radiology</w:t>
            </w:r>
            <w:r w:rsidRPr="00BB60BC">
              <w:rPr>
                <w:rFonts w:eastAsia="Times New Roman" w:cstheme="minorHAnsi"/>
                <w:bCs/>
              </w:rPr>
              <w:t xml:space="preserve"> project Submission</w:t>
            </w:r>
            <w:r w:rsidR="000245E7" w:rsidRPr="00BF1780">
              <w:rPr>
                <w:rFonts w:eastAsia="Times New Roman" w:cstheme="minorHAnsi"/>
                <w:color w:val="000000"/>
              </w:rPr>
              <w:br/>
            </w:r>
            <w:r w:rsidR="000245E7" w:rsidRPr="00BF1780">
              <w:rPr>
                <w:rFonts w:eastAsia="Times New Roman" w:cstheme="minorHAnsi"/>
                <w:b/>
                <w:bCs/>
                <w:color w:val="000000"/>
              </w:rPr>
              <w:t>OCCI Requirements:  </w:t>
            </w:r>
            <w:r w:rsidR="00B11641" w:rsidRPr="00BF1780">
              <w:rPr>
                <w:rFonts w:eastAsia="Times New Roman" w:cstheme="minorHAnsi"/>
                <w:b/>
                <w:bCs/>
                <w:color w:val="800000"/>
              </w:rPr>
              <w:t>Requires employment at an approved veterinary fa</w:t>
            </w:r>
            <w:r w:rsidR="00B11641">
              <w:rPr>
                <w:rFonts w:eastAsia="Times New Roman" w:cstheme="minorHAnsi"/>
                <w:b/>
                <w:bCs/>
                <w:color w:val="800000"/>
              </w:rPr>
              <w:t>cility at least 20 hours a week throughout the entire semester.</w:t>
            </w:r>
          </w:p>
          <w:p w14:paraId="41A0FE41" w14:textId="77777777" w:rsidR="000245E7" w:rsidRPr="00BF1780" w:rsidRDefault="000245E7" w:rsidP="000245E7">
            <w:pPr>
              <w:shd w:val="clear" w:color="auto" w:fill="FFFFFF"/>
              <w:rPr>
                <w:rFonts w:eastAsia="Times New Roman" w:cstheme="minorHAnsi"/>
                <w:color w:val="000000"/>
              </w:rPr>
            </w:pPr>
            <w:r w:rsidRPr="00BF1780">
              <w:rPr>
                <w:rFonts w:eastAsia="Times New Roman" w:cstheme="minorHAnsi"/>
                <w:b/>
                <w:bCs/>
                <w:color w:val="000000"/>
              </w:rPr>
              <w:t>Prerequisite:</w:t>
            </w:r>
            <w:r w:rsidRPr="00BF1780">
              <w:rPr>
                <w:rFonts w:eastAsia="Times New Roman" w:cstheme="minorHAnsi"/>
                <w:color w:val="000000"/>
              </w:rPr>
              <w:t> Completion of all basic courses.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00"/>
              </w:rPr>
              <w:t>Course Description:</w:t>
            </w:r>
            <w:r w:rsidRPr="00BF1780">
              <w:rPr>
                <w:rFonts w:eastAsia="Times New Roman" w:cstheme="minorHAnsi"/>
                <w:color w:val="000000"/>
              </w:rPr>
              <w:t> Presentation of theory and principles and practical application of radiology within the field of veterinary medicine. The student will implement and follow recommended safety procedures; prepare and use technique charts; take and process diagnostic radiographs using stationary and portable X-ray machines; properly care for radiographic equipment; and label, file, and store radiographs. (2 Lec., 3 Lab.) </w:t>
            </w:r>
          </w:p>
          <w:p w14:paraId="5846D67C" w14:textId="77777777" w:rsidR="000245E7" w:rsidRPr="00BB60BC" w:rsidRDefault="00B66911" w:rsidP="00BB60BC">
            <w:pPr>
              <w:shd w:val="clear" w:color="auto" w:fill="FFFFFF"/>
              <w:rPr>
                <w:rFonts w:eastAsia="Times New Roman" w:cstheme="minorHAnsi"/>
                <w:color w:val="000000"/>
              </w:rPr>
            </w:pPr>
            <w:r>
              <w:rPr>
                <w:rFonts w:eastAsia="Times New Roman" w:cstheme="minorHAnsi"/>
              </w:rPr>
              <w:pict w14:anchorId="3B1EBEA5">
                <v:rect id="_x0000_i1036" style="width:0;height:1.5pt" o:hralign="center" o:hrstd="t" o:hrnoshade="t" o:hr="t" fillcolor="black" stroked="f"/>
              </w:pict>
            </w:r>
            <w:r w:rsidR="000245E7" w:rsidRPr="00BF1780">
              <w:rPr>
                <w:rFonts w:eastAsia="Times New Roman" w:cstheme="minorHAnsi"/>
                <w:b/>
                <w:bCs/>
                <w:color w:val="000000"/>
              </w:rPr>
              <w:t>VTHT 2213 </w:t>
            </w:r>
            <w:r w:rsidR="000245E7" w:rsidRPr="00BF1780">
              <w:rPr>
                <w:rFonts w:eastAsia="Times New Roman" w:cstheme="minorHAnsi"/>
                <w:b/>
                <w:bCs/>
                <w:i/>
                <w:iCs/>
                <w:color w:val="000000"/>
              </w:rPr>
              <w:t>(2 Credit Hours)</w:t>
            </w:r>
            <w:r w:rsidR="000245E7" w:rsidRPr="00BF1780">
              <w:rPr>
                <w:rFonts w:eastAsia="Times New Roman" w:cstheme="minorHAnsi"/>
                <w:b/>
                <w:bCs/>
                <w:color w:val="000000"/>
              </w:rPr>
              <w:t> </w:t>
            </w:r>
            <w:r w:rsidR="000245E7" w:rsidRPr="00BF1780">
              <w:rPr>
                <w:rFonts w:eastAsia="Times New Roman" w:cstheme="minorHAnsi"/>
                <w:color w:val="000000"/>
              </w:rPr>
              <w:br/>
            </w:r>
            <w:r w:rsidR="000245E7" w:rsidRPr="00BF1780">
              <w:rPr>
                <w:rFonts w:eastAsia="Times New Roman" w:cstheme="minorHAnsi"/>
                <w:b/>
                <w:bCs/>
                <w:color w:val="000099"/>
              </w:rPr>
              <w:t>Lab Animal Clinical Management</w:t>
            </w:r>
          </w:p>
          <w:p w14:paraId="309F28D7" w14:textId="77777777" w:rsidR="00BB60BC" w:rsidRDefault="000245E7" w:rsidP="00BB60BC">
            <w:pPr>
              <w:shd w:val="clear" w:color="auto" w:fill="FFFFFF"/>
              <w:rPr>
                <w:rFonts w:eastAsia="Times New Roman" w:cstheme="minorHAnsi"/>
                <w:b/>
                <w:bCs/>
              </w:rPr>
            </w:pPr>
            <w:r w:rsidRPr="00BF1780">
              <w:rPr>
                <w:rFonts w:eastAsia="Times New Roman" w:cstheme="minorHAnsi"/>
                <w:b/>
                <w:bCs/>
              </w:rPr>
              <w:t xml:space="preserve">Level:  </w:t>
            </w:r>
            <w:r w:rsidRPr="00BB60BC">
              <w:rPr>
                <w:rFonts w:eastAsia="Times New Roman" w:cstheme="minorHAnsi"/>
                <w:bCs/>
              </w:rPr>
              <w:t>Intermediate Course</w:t>
            </w:r>
          </w:p>
          <w:p w14:paraId="64EE991E" w14:textId="77777777" w:rsidR="000245E7" w:rsidRPr="00BF1780" w:rsidRDefault="00BB60BC" w:rsidP="000245E7">
            <w:pPr>
              <w:shd w:val="clear" w:color="auto" w:fill="FFFFFF"/>
              <w:rPr>
                <w:rFonts w:eastAsia="Times New Roman" w:cstheme="minorHAnsi"/>
                <w:color w:val="000000"/>
              </w:rPr>
            </w:pPr>
            <w:r>
              <w:rPr>
                <w:rFonts w:eastAsia="Times New Roman" w:cstheme="minorHAnsi"/>
                <w:b/>
                <w:bCs/>
              </w:rPr>
              <w:t xml:space="preserve">Course Requirements:  </w:t>
            </w:r>
            <w:r>
              <w:rPr>
                <w:rFonts w:eastAsia="Times New Roman" w:cstheme="minorHAnsi"/>
                <w:bCs/>
              </w:rPr>
              <w:t>Video project Submission and access to a rat, mouse, rabbit and bird for the skills project.</w:t>
            </w:r>
            <w:r w:rsidR="000245E7" w:rsidRPr="00BF1780">
              <w:rPr>
                <w:rFonts w:eastAsia="Times New Roman" w:cstheme="minorHAnsi"/>
                <w:color w:val="000000"/>
              </w:rPr>
              <w:br/>
            </w:r>
            <w:r w:rsidR="000245E7" w:rsidRPr="00BF1780">
              <w:rPr>
                <w:rFonts w:eastAsia="Times New Roman" w:cstheme="minorHAnsi"/>
                <w:b/>
                <w:bCs/>
                <w:color w:val="000000"/>
              </w:rPr>
              <w:t>OCCI Requirements:  </w:t>
            </w:r>
            <w:r w:rsidR="000245E7" w:rsidRPr="00BF1780">
              <w:rPr>
                <w:rFonts w:eastAsia="Times New Roman" w:cstheme="minorHAnsi"/>
                <w:b/>
                <w:bCs/>
                <w:color w:val="800000"/>
              </w:rPr>
              <w:t>Requires employment at an approved veterinary facility and access to rats, mice, rabbits and birds.</w:t>
            </w:r>
            <w:r w:rsidR="00B11641">
              <w:rPr>
                <w:rFonts w:eastAsia="Times New Roman" w:cstheme="minorHAnsi"/>
                <w:b/>
                <w:bCs/>
                <w:color w:val="800000"/>
              </w:rPr>
              <w:t xml:space="preserve"> </w:t>
            </w:r>
            <w:r w:rsidR="00B11641" w:rsidRPr="00BF1780">
              <w:rPr>
                <w:rFonts w:eastAsia="Times New Roman" w:cstheme="minorHAnsi"/>
                <w:b/>
                <w:bCs/>
                <w:color w:val="800000"/>
              </w:rPr>
              <w:t>Requires employment at an approved veterinary fa</w:t>
            </w:r>
            <w:r w:rsidR="00B11641">
              <w:rPr>
                <w:rFonts w:eastAsia="Times New Roman" w:cstheme="minorHAnsi"/>
                <w:b/>
                <w:bCs/>
                <w:color w:val="800000"/>
              </w:rPr>
              <w:t>cility at least 20 hours a week throughout the entire semester.</w:t>
            </w:r>
            <w:r w:rsidR="000245E7" w:rsidRPr="00BF1780">
              <w:rPr>
                <w:rFonts w:eastAsia="Times New Roman" w:cstheme="minorHAnsi"/>
                <w:color w:val="000000"/>
              </w:rPr>
              <w:br/>
            </w:r>
            <w:r w:rsidR="000245E7" w:rsidRPr="00BF1780">
              <w:rPr>
                <w:rFonts w:eastAsia="Times New Roman" w:cstheme="minorHAnsi"/>
                <w:b/>
                <w:bCs/>
                <w:color w:val="000000"/>
              </w:rPr>
              <w:t>Prerequisite:</w:t>
            </w:r>
            <w:r w:rsidR="000245E7" w:rsidRPr="00BF1780">
              <w:rPr>
                <w:rFonts w:eastAsia="Times New Roman" w:cstheme="minorHAnsi"/>
                <w:color w:val="000000"/>
              </w:rPr>
              <w:t> Completion of all basic courses.</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xml:space="preserve"> Survey of feeding, management practices, and care of laboratory animals in a clinical setting. Review of common diseases of laboratory animals encountered in the practice of veterinary medicine. The student will apply appropriate sanitation and disease prevention techniques; utilize appropriate medication </w:t>
            </w:r>
            <w:r w:rsidR="000245E7" w:rsidRPr="00BF1780">
              <w:rPr>
                <w:rFonts w:eastAsia="Times New Roman" w:cstheme="minorHAnsi"/>
                <w:color w:val="000000"/>
              </w:rPr>
              <w:lastRenderedPageBreak/>
              <w:t>procedures; implement knowledge of nutrition, reproduction, and behavior of laboratory animals in a clinical setting; and recognize common disease pathophysiology. (2 Lec., 1 Lab.) </w:t>
            </w:r>
          </w:p>
          <w:p w14:paraId="30750C02" w14:textId="77777777" w:rsidR="00E5592F" w:rsidRPr="00BF1780" w:rsidRDefault="00B66911" w:rsidP="00E5592F">
            <w:pPr>
              <w:rPr>
                <w:rFonts w:eastAsia="Times New Roman" w:cstheme="minorHAnsi"/>
              </w:rPr>
            </w:pPr>
            <w:r>
              <w:rPr>
                <w:rFonts w:eastAsia="Times New Roman" w:cstheme="minorHAnsi"/>
              </w:rPr>
              <w:pict w14:anchorId="258490B7">
                <v:rect id="_x0000_i1037" style="width:0;height:1.5pt" o:hralign="center" o:hrstd="t" o:hrnoshade="t" o:hr="t" fillcolor="black" stroked="f"/>
              </w:pict>
            </w:r>
          </w:p>
          <w:p w14:paraId="155A8916" w14:textId="77777777" w:rsidR="00BB60BC" w:rsidRDefault="000245E7" w:rsidP="00BB60BC">
            <w:pPr>
              <w:shd w:val="clear" w:color="auto" w:fill="FFFFFF"/>
              <w:rPr>
                <w:rFonts w:eastAsia="Times New Roman" w:cstheme="minorHAnsi"/>
                <w:b/>
                <w:bCs/>
                <w:color w:val="000099"/>
              </w:rPr>
            </w:pPr>
            <w:r w:rsidRPr="00BF1780">
              <w:rPr>
                <w:rFonts w:eastAsia="Times New Roman" w:cstheme="minorHAnsi"/>
                <w:b/>
                <w:bCs/>
                <w:color w:val="000000"/>
              </w:rPr>
              <w:t>VTHT 1341 </w:t>
            </w:r>
            <w:r w:rsidRPr="00BF1780">
              <w:rPr>
                <w:rFonts w:eastAsia="Times New Roman" w:cstheme="minorHAnsi"/>
                <w:b/>
                <w:bCs/>
                <w:i/>
                <w:iCs/>
                <w:color w:val="000000"/>
              </w:rPr>
              <w:t>(3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Anesthesia and Surgical Assistance</w:t>
            </w:r>
          </w:p>
          <w:p w14:paraId="4D49DB19" w14:textId="77777777" w:rsidR="00BB60BC" w:rsidRDefault="00BB60BC" w:rsidP="00BB60BC">
            <w:pPr>
              <w:shd w:val="clear" w:color="auto" w:fill="FFFFFF"/>
              <w:rPr>
                <w:rFonts w:eastAsia="Times New Roman" w:cstheme="minorHAnsi"/>
                <w:b/>
                <w:bCs/>
                <w:color w:val="800000"/>
              </w:rPr>
            </w:pPr>
            <w:r w:rsidRPr="00BF1780">
              <w:rPr>
                <w:rFonts w:eastAsia="Times New Roman" w:cstheme="minorHAnsi"/>
                <w:b/>
                <w:bCs/>
              </w:rPr>
              <w:t>Level</w:t>
            </w:r>
            <w:r w:rsidRPr="00BB60BC">
              <w:rPr>
                <w:rFonts w:eastAsia="Times New Roman" w:cstheme="minorHAnsi"/>
                <w:bCs/>
              </w:rPr>
              <w:t>: Advanced Course</w:t>
            </w:r>
            <w:r w:rsidR="000245E7" w:rsidRPr="00BF1780">
              <w:rPr>
                <w:rFonts w:eastAsia="Times New Roman" w:cstheme="minorHAnsi"/>
                <w:color w:val="000000"/>
              </w:rPr>
              <w:br/>
            </w:r>
            <w:r w:rsidR="000245E7" w:rsidRPr="00BF1780">
              <w:rPr>
                <w:rFonts w:eastAsia="Times New Roman" w:cstheme="minorHAnsi"/>
                <w:b/>
                <w:bCs/>
                <w:color w:val="000000"/>
              </w:rPr>
              <w:t>OCCI Requirements:  </w:t>
            </w:r>
            <w:r w:rsidR="00B11641" w:rsidRPr="00BF1780">
              <w:rPr>
                <w:rFonts w:eastAsia="Times New Roman" w:cstheme="minorHAnsi"/>
                <w:b/>
                <w:bCs/>
                <w:color w:val="800000"/>
              </w:rPr>
              <w:t>Requires employment at an approved veterinary fa</w:t>
            </w:r>
            <w:r w:rsidR="00B11641">
              <w:rPr>
                <w:rFonts w:eastAsia="Times New Roman" w:cstheme="minorHAnsi"/>
                <w:b/>
                <w:bCs/>
                <w:color w:val="800000"/>
              </w:rPr>
              <w:t>cility at least 20 hours a week throughout the entire semester.</w:t>
            </w:r>
          </w:p>
          <w:p w14:paraId="25671A36" w14:textId="77777777" w:rsidR="000245E7" w:rsidRPr="00BF1780" w:rsidRDefault="00BB60BC" w:rsidP="00BB60BC">
            <w:pPr>
              <w:shd w:val="clear" w:color="auto" w:fill="FFFFFF"/>
              <w:rPr>
                <w:rFonts w:eastAsia="Times New Roman" w:cstheme="minorHAnsi"/>
                <w:color w:val="000000"/>
              </w:rPr>
            </w:pPr>
            <w:r>
              <w:rPr>
                <w:rFonts w:eastAsia="Times New Roman" w:cstheme="minorHAnsi"/>
                <w:b/>
                <w:bCs/>
              </w:rPr>
              <w:t xml:space="preserve">Course Requirements:  </w:t>
            </w:r>
            <w:r w:rsidRPr="00BB60BC">
              <w:rPr>
                <w:rFonts w:eastAsia="Times New Roman" w:cstheme="minorHAnsi"/>
                <w:bCs/>
              </w:rPr>
              <w:t>Video project Submission</w:t>
            </w:r>
            <w:r w:rsidR="000245E7" w:rsidRPr="00BF1780">
              <w:rPr>
                <w:rFonts w:eastAsia="Times New Roman" w:cstheme="minorHAnsi"/>
                <w:color w:val="000000"/>
              </w:rPr>
              <w:br/>
            </w:r>
            <w:r w:rsidR="000245E7" w:rsidRPr="00BF1780">
              <w:rPr>
                <w:rFonts w:eastAsia="Times New Roman" w:cstheme="minorHAnsi"/>
                <w:b/>
                <w:bCs/>
                <w:color w:val="000000"/>
              </w:rPr>
              <w:t>Prerequisite:</w:t>
            </w:r>
            <w:r w:rsidR="000245E7" w:rsidRPr="00BF1780">
              <w:rPr>
                <w:rFonts w:eastAsia="Times New Roman" w:cstheme="minorHAnsi"/>
                <w:color w:val="000000"/>
              </w:rPr>
              <w:t> Completion of all basic and intermediate courses.</w:t>
            </w:r>
            <w:r w:rsidR="000245E7" w:rsidRPr="00BF1780">
              <w:rPr>
                <w:rFonts w:eastAsia="Times New Roman" w:cstheme="minorHAnsi"/>
                <w:b/>
                <w:bCs/>
                <w:color w:val="000000"/>
              </w:rPr>
              <w:t> </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In-depth application of surgical, obstetrical, and anesthesia techniques including identification and use of instruments and equipment. The student will identify instruments used in veterinary surgery; demonstrate operating room etiquette and the use of sterile technique; perform pre-anesthesia evaluation, administer and monitor anesthesia, and provide post-anesthesia care; recognize and respond appropriately to anesthetic emergencies; and assist with routine surgical and obstetrical procedures. (2 Lec., 4 Lab.) </w:t>
            </w:r>
          </w:p>
          <w:p w14:paraId="7F655212" w14:textId="77777777" w:rsidR="00E5592F" w:rsidRPr="00BF1780" w:rsidRDefault="00B66911" w:rsidP="00E5592F">
            <w:pPr>
              <w:rPr>
                <w:rFonts w:eastAsia="Times New Roman" w:cstheme="minorHAnsi"/>
              </w:rPr>
            </w:pPr>
            <w:r>
              <w:rPr>
                <w:rFonts w:eastAsia="Times New Roman" w:cstheme="minorHAnsi"/>
              </w:rPr>
              <w:pict w14:anchorId="69B08EF9">
                <v:rect id="_x0000_i1038" style="width:0;height:1.5pt" o:hralign="center" o:hrstd="t" o:hrnoshade="t" o:hr="t" fillcolor="black" stroked="f"/>
              </w:pict>
            </w:r>
          </w:p>
          <w:p w14:paraId="6D0A6F2D" w14:textId="77777777" w:rsidR="00BB60BC" w:rsidRDefault="000245E7" w:rsidP="00BB60BC">
            <w:pPr>
              <w:shd w:val="clear" w:color="auto" w:fill="FFFFFF"/>
              <w:rPr>
                <w:rFonts w:eastAsia="Times New Roman" w:cstheme="minorHAnsi"/>
                <w:b/>
                <w:bCs/>
                <w:color w:val="000000"/>
              </w:rPr>
            </w:pPr>
            <w:r w:rsidRPr="00BF1780">
              <w:rPr>
                <w:rFonts w:eastAsia="Times New Roman" w:cstheme="minorHAnsi"/>
                <w:b/>
                <w:bCs/>
                <w:color w:val="000000"/>
              </w:rPr>
              <w:t>VTHT 2439 </w:t>
            </w:r>
            <w:r w:rsidRPr="00BF1780">
              <w:rPr>
                <w:rFonts w:eastAsia="Times New Roman" w:cstheme="minorHAnsi"/>
                <w:b/>
                <w:bCs/>
                <w:i/>
                <w:iCs/>
                <w:color w:val="000000"/>
              </w:rPr>
              <w:t>(4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Veterinary Nursing Care</w:t>
            </w:r>
            <w:r w:rsidRPr="00BF1780">
              <w:rPr>
                <w:rFonts w:eastAsia="Times New Roman" w:cstheme="minorHAnsi"/>
                <w:b/>
                <w:bCs/>
                <w:color w:val="000000"/>
              </w:rPr>
              <w:t> </w:t>
            </w:r>
          </w:p>
          <w:p w14:paraId="44580E41" w14:textId="77777777" w:rsidR="00BB60BC" w:rsidRDefault="00BB60BC" w:rsidP="00BB60BC">
            <w:pPr>
              <w:shd w:val="clear" w:color="auto" w:fill="FFFFFF"/>
              <w:rPr>
                <w:rFonts w:eastAsia="Times New Roman" w:cstheme="minorHAnsi"/>
                <w:b/>
                <w:bCs/>
                <w:color w:val="000000"/>
              </w:rPr>
            </w:pPr>
            <w:r w:rsidRPr="00BF1780">
              <w:rPr>
                <w:rFonts w:eastAsia="Times New Roman" w:cstheme="minorHAnsi"/>
                <w:b/>
                <w:bCs/>
              </w:rPr>
              <w:t>Level</w:t>
            </w:r>
            <w:r w:rsidRPr="00BB60BC">
              <w:rPr>
                <w:rFonts w:eastAsia="Times New Roman" w:cstheme="minorHAnsi"/>
                <w:bCs/>
              </w:rPr>
              <w:t>: Advanced Course</w:t>
            </w:r>
            <w:r w:rsidR="000245E7" w:rsidRPr="00BF1780">
              <w:rPr>
                <w:rFonts w:eastAsia="Times New Roman" w:cstheme="minorHAnsi"/>
                <w:color w:val="000000"/>
              </w:rPr>
              <w:br/>
            </w:r>
            <w:r w:rsidR="000245E7" w:rsidRPr="00BF1780">
              <w:rPr>
                <w:rFonts w:eastAsia="Times New Roman" w:cstheme="minorHAnsi"/>
                <w:b/>
                <w:bCs/>
                <w:color w:val="000000"/>
              </w:rPr>
              <w:t>OCCI Requirements:  </w:t>
            </w:r>
            <w:r w:rsidR="00B11641" w:rsidRPr="00BF1780">
              <w:rPr>
                <w:rFonts w:eastAsia="Times New Roman" w:cstheme="minorHAnsi"/>
                <w:b/>
                <w:bCs/>
                <w:color w:val="800000"/>
              </w:rPr>
              <w:t>Requires employment at an approved veterinary fa</w:t>
            </w:r>
            <w:r w:rsidR="00B11641">
              <w:rPr>
                <w:rFonts w:eastAsia="Times New Roman" w:cstheme="minorHAnsi"/>
                <w:b/>
                <w:bCs/>
                <w:color w:val="800000"/>
              </w:rPr>
              <w:t>cility at least 20 hours a week throughout the entire semester.</w:t>
            </w:r>
            <w:r w:rsidR="000245E7" w:rsidRPr="00BF1780">
              <w:rPr>
                <w:rFonts w:eastAsia="Times New Roman" w:cstheme="minorHAnsi"/>
                <w:color w:val="000000"/>
              </w:rPr>
              <w:br/>
            </w:r>
            <w:r>
              <w:rPr>
                <w:rFonts w:eastAsia="Times New Roman" w:cstheme="minorHAnsi"/>
                <w:b/>
                <w:bCs/>
              </w:rPr>
              <w:t xml:space="preserve">Course Requirements:  </w:t>
            </w:r>
            <w:r>
              <w:rPr>
                <w:rFonts w:eastAsia="Times New Roman" w:cstheme="minorHAnsi"/>
                <w:bCs/>
              </w:rPr>
              <w:t>Video project Submission</w:t>
            </w:r>
          </w:p>
          <w:p w14:paraId="0127A5AA" w14:textId="77777777" w:rsidR="000245E7" w:rsidRPr="00BF1780" w:rsidRDefault="000245E7" w:rsidP="00BB60BC">
            <w:pPr>
              <w:shd w:val="clear" w:color="auto" w:fill="FFFFFF"/>
              <w:rPr>
                <w:rFonts w:eastAsia="Times New Roman" w:cstheme="minorHAnsi"/>
                <w:color w:val="000000"/>
              </w:rPr>
            </w:pPr>
            <w:r w:rsidRPr="00BF1780">
              <w:rPr>
                <w:rFonts w:eastAsia="Times New Roman" w:cstheme="minorHAnsi"/>
                <w:b/>
                <w:bCs/>
                <w:color w:val="000000"/>
              </w:rPr>
              <w:t>Prerequisite:</w:t>
            </w:r>
            <w:r w:rsidRPr="00BF1780">
              <w:rPr>
                <w:rFonts w:eastAsia="Times New Roman" w:cstheme="minorHAnsi"/>
                <w:color w:val="000000"/>
              </w:rPr>
              <w:t> Completion of all basic and intermediate courses.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00"/>
              </w:rPr>
              <w:t>Course Description:</w:t>
            </w:r>
            <w:r w:rsidRPr="00BF1780">
              <w:rPr>
                <w:rFonts w:eastAsia="Times New Roman" w:cstheme="minorHAnsi"/>
                <w:color w:val="000000"/>
              </w:rPr>
              <w:t> Capstone course requiring integration of course work in the field of veterinary technology. The student will apply surgical and anesthesia principles with emphasis on pharmacological care; and demonstrate competencies expected of an entry-level credentialed veterinary technician. (3 Lec., 3 Lab.) </w:t>
            </w:r>
          </w:p>
          <w:p w14:paraId="690B1A43" w14:textId="77777777" w:rsidR="00E5592F" w:rsidRPr="00BF1780" w:rsidRDefault="00B66911" w:rsidP="00E5592F">
            <w:pPr>
              <w:rPr>
                <w:rFonts w:eastAsia="Times New Roman" w:cstheme="minorHAnsi"/>
              </w:rPr>
            </w:pPr>
            <w:r>
              <w:rPr>
                <w:rFonts w:eastAsia="Times New Roman" w:cstheme="minorHAnsi"/>
              </w:rPr>
              <w:pict w14:anchorId="3569E623">
                <v:rect id="_x0000_i1039" style="width:0;height:1.5pt" o:hralign="center" o:hrstd="t" o:hrnoshade="t" o:hr="t" fillcolor="black" stroked="f"/>
              </w:pict>
            </w:r>
          </w:p>
          <w:p w14:paraId="69FB5C52" w14:textId="77777777" w:rsidR="00BB60BC" w:rsidRDefault="000245E7" w:rsidP="00BB60BC">
            <w:pPr>
              <w:shd w:val="clear" w:color="auto" w:fill="FFFFFF"/>
              <w:rPr>
                <w:rFonts w:eastAsia="Times New Roman" w:cstheme="minorHAnsi"/>
                <w:b/>
                <w:bCs/>
                <w:color w:val="000099"/>
              </w:rPr>
            </w:pPr>
            <w:r w:rsidRPr="00BF1780">
              <w:rPr>
                <w:rFonts w:eastAsia="Times New Roman" w:cstheme="minorHAnsi"/>
                <w:b/>
                <w:bCs/>
                <w:color w:val="000000"/>
              </w:rPr>
              <w:t>VTHT 2325 </w:t>
            </w:r>
            <w:r w:rsidRPr="00BF1780">
              <w:rPr>
                <w:rFonts w:eastAsia="Times New Roman" w:cstheme="minorHAnsi"/>
                <w:b/>
                <w:bCs/>
                <w:i/>
                <w:iCs/>
                <w:color w:val="000000"/>
              </w:rPr>
              <w:t>(3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Large Animal Assisting Techniques</w:t>
            </w:r>
          </w:p>
          <w:p w14:paraId="6B11B53D" w14:textId="77777777" w:rsidR="00BB60BC" w:rsidRDefault="00BB60BC" w:rsidP="00BB60BC">
            <w:pPr>
              <w:shd w:val="clear" w:color="auto" w:fill="FFFFFF"/>
              <w:rPr>
                <w:rFonts w:eastAsia="Times New Roman" w:cstheme="minorHAnsi"/>
                <w:b/>
                <w:bCs/>
                <w:color w:val="000099"/>
              </w:rPr>
            </w:pPr>
            <w:r w:rsidRPr="00BF1780">
              <w:rPr>
                <w:rFonts w:eastAsia="Times New Roman" w:cstheme="minorHAnsi"/>
                <w:b/>
                <w:bCs/>
              </w:rPr>
              <w:t>Level</w:t>
            </w:r>
            <w:r w:rsidRPr="00BB60BC">
              <w:rPr>
                <w:rFonts w:eastAsia="Times New Roman" w:cstheme="minorHAnsi"/>
                <w:bCs/>
              </w:rPr>
              <w:t>: Advanced Course</w:t>
            </w:r>
          </w:p>
          <w:p w14:paraId="2162E43E" w14:textId="77777777" w:rsidR="000245E7" w:rsidRPr="00BF1780" w:rsidRDefault="00BB60BC" w:rsidP="00BB60BC">
            <w:pPr>
              <w:shd w:val="clear" w:color="auto" w:fill="FFFFFF"/>
              <w:rPr>
                <w:rFonts w:eastAsia="Times New Roman" w:cstheme="minorHAnsi"/>
                <w:color w:val="000000"/>
              </w:rPr>
            </w:pPr>
            <w:r>
              <w:rPr>
                <w:rFonts w:eastAsia="Times New Roman" w:cstheme="minorHAnsi"/>
                <w:b/>
                <w:bCs/>
              </w:rPr>
              <w:t xml:space="preserve">Course Requirements:  </w:t>
            </w:r>
            <w:r w:rsidRPr="00BB60BC">
              <w:rPr>
                <w:rFonts w:eastAsia="Times New Roman" w:cstheme="minorHAnsi"/>
                <w:bCs/>
              </w:rPr>
              <w:t>Video project Submission</w:t>
            </w:r>
            <w:r w:rsidR="000245E7" w:rsidRPr="00BF1780">
              <w:rPr>
                <w:rFonts w:eastAsia="Times New Roman" w:cstheme="minorHAnsi"/>
                <w:color w:val="000000"/>
              </w:rPr>
              <w:br/>
            </w:r>
            <w:r w:rsidR="000245E7" w:rsidRPr="00BF1780">
              <w:rPr>
                <w:rFonts w:eastAsia="Times New Roman" w:cstheme="minorHAnsi"/>
                <w:b/>
                <w:bCs/>
                <w:color w:val="000000"/>
              </w:rPr>
              <w:t>OCCI Requirements:  </w:t>
            </w:r>
            <w:r w:rsidR="000245E7" w:rsidRPr="00BF1780">
              <w:rPr>
                <w:rFonts w:eastAsia="Times New Roman" w:cstheme="minorHAnsi"/>
                <w:b/>
                <w:bCs/>
                <w:color w:val="800000"/>
              </w:rPr>
              <w:t>Requires employment at an approved veterinary facility (access to horses, cattle and goats) or attendance to fast track lab</w:t>
            </w:r>
            <w:r w:rsidR="004D7966">
              <w:rPr>
                <w:rFonts w:eastAsia="Times New Roman" w:cstheme="minorHAnsi"/>
                <w:b/>
                <w:bCs/>
                <w:color w:val="800000"/>
              </w:rPr>
              <w:t>.</w:t>
            </w:r>
            <w:r w:rsidR="00B11641">
              <w:rPr>
                <w:rFonts w:eastAsia="Times New Roman" w:cstheme="minorHAnsi"/>
                <w:b/>
                <w:bCs/>
                <w:color w:val="800000"/>
              </w:rPr>
              <w:t xml:space="preserve"> </w:t>
            </w:r>
            <w:r w:rsidR="00B11641" w:rsidRPr="00BF1780">
              <w:rPr>
                <w:rFonts w:eastAsia="Times New Roman" w:cstheme="minorHAnsi"/>
                <w:b/>
                <w:bCs/>
                <w:color w:val="800000"/>
              </w:rPr>
              <w:t>Requires employment at an approved veterinary fa</w:t>
            </w:r>
            <w:r w:rsidR="00B11641">
              <w:rPr>
                <w:rFonts w:eastAsia="Times New Roman" w:cstheme="minorHAnsi"/>
                <w:b/>
                <w:bCs/>
                <w:color w:val="800000"/>
              </w:rPr>
              <w:t>cility at least 20 hours a week throughout the entire semester.</w:t>
            </w:r>
            <w:r w:rsidR="000245E7" w:rsidRPr="00BF1780">
              <w:rPr>
                <w:rFonts w:eastAsia="Times New Roman" w:cstheme="minorHAnsi"/>
                <w:color w:val="000000"/>
              </w:rPr>
              <w:br/>
            </w:r>
            <w:r w:rsidR="000245E7" w:rsidRPr="00BF1780">
              <w:rPr>
                <w:rFonts w:eastAsia="Times New Roman" w:cstheme="minorHAnsi"/>
                <w:b/>
                <w:bCs/>
                <w:color w:val="000000"/>
              </w:rPr>
              <w:t>Prerequisite:</w:t>
            </w:r>
            <w:r w:rsidR="000245E7" w:rsidRPr="00BF1780">
              <w:rPr>
                <w:rFonts w:eastAsia="Times New Roman" w:cstheme="minorHAnsi"/>
                <w:color w:val="000000"/>
              </w:rPr>
              <w:t> Requires completion of all basic and intermediate courses as well as VTHT 1341 and 2439.</w:t>
            </w:r>
            <w:r w:rsidR="000245E7" w:rsidRPr="00BF1780">
              <w:rPr>
                <w:rFonts w:eastAsia="Times New Roman" w:cstheme="minorHAnsi"/>
                <w:color w:val="000000"/>
              </w:rPr>
              <w:br/>
            </w:r>
            <w:r w:rsidR="000245E7" w:rsidRPr="00BF1780">
              <w:rPr>
                <w:rFonts w:eastAsia="Times New Roman" w:cstheme="minorHAnsi"/>
                <w:b/>
                <w:bCs/>
                <w:color w:val="000000"/>
              </w:rPr>
              <w:t>Course Description:</w:t>
            </w:r>
            <w:r w:rsidR="000245E7" w:rsidRPr="00BF1780">
              <w:rPr>
                <w:rFonts w:eastAsia="Times New Roman" w:cstheme="minorHAnsi"/>
                <w:color w:val="000000"/>
              </w:rPr>
              <w:t> Study of restraint and proper management, treatment, and medication techniques for farm animals. The student will perform restraint of farm animals; demonstrate proper treatment and medication techniques; and identify common diseases and management techniques for farm animals. (2 Lec., 4 Lab.) </w:t>
            </w:r>
          </w:p>
          <w:p w14:paraId="69DAD465" w14:textId="77777777" w:rsidR="00E5592F" w:rsidRPr="00BF1780" w:rsidRDefault="00B66911" w:rsidP="00E5592F">
            <w:pPr>
              <w:rPr>
                <w:rFonts w:eastAsia="Times New Roman" w:cstheme="minorHAnsi"/>
              </w:rPr>
            </w:pPr>
            <w:r>
              <w:rPr>
                <w:rFonts w:eastAsia="Times New Roman" w:cstheme="minorHAnsi"/>
              </w:rPr>
              <w:pict w14:anchorId="3AAE93F9">
                <v:rect id="_x0000_i1040" style="width:0;height:1.5pt" o:hralign="center" o:hrstd="t" o:hrnoshade="t" o:hr="t" fillcolor="black" stroked="f"/>
              </w:pict>
            </w:r>
          </w:p>
          <w:p w14:paraId="0B131789" w14:textId="77777777" w:rsidR="00BB60BC" w:rsidRDefault="000245E7" w:rsidP="00BB60BC">
            <w:pPr>
              <w:shd w:val="clear" w:color="auto" w:fill="FFFFFF"/>
              <w:rPr>
                <w:rFonts w:eastAsia="Times New Roman" w:cstheme="minorHAnsi"/>
                <w:b/>
                <w:bCs/>
                <w:color w:val="000099"/>
              </w:rPr>
            </w:pPr>
            <w:r w:rsidRPr="00BF1780">
              <w:rPr>
                <w:rFonts w:eastAsia="Times New Roman" w:cstheme="minorHAnsi"/>
                <w:b/>
                <w:bCs/>
                <w:color w:val="000000"/>
              </w:rPr>
              <w:t>VTHT 2380 </w:t>
            </w:r>
            <w:r w:rsidRPr="00BF1780">
              <w:rPr>
                <w:rFonts w:eastAsia="Times New Roman" w:cstheme="minorHAnsi"/>
                <w:b/>
                <w:bCs/>
                <w:i/>
                <w:iCs/>
                <w:color w:val="000000"/>
              </w:rPr>
              <w:t>(3 Credit Hours)</w:t>
            </w:r>
            <w:r w:rsidRPr="00BF1780">
              <w:rPr>
                <w:rFonts w:eastAsia="Times New Roman" w:cstheme="minorHAnsi"/>
                <w:b/>
                <w:bCs/>
                <w:color w:val="000000"/>
              </w:rPr>
              <w:t> </w:t>
            </w:r>
            <w:r w:rsidRPr="00BF1780">
              <w:rPr>
                <w:rFonts w:eastAsia="Times New Roman" w:cstheme="minorHAnsi"/>
                <w:color w:val="000000"/>
              </w:rPr>
              <w:br/>
            </w:r>
            <w:r w:rsidRPr="00BF1780">
              <w:rPr>
                <w:rFonts w:eastAsia="Times New Roman" w:cstheme="minorHAnsi"/>
                <w:b/>
                <w:bCs/>
                <w:color w:val="000099"/>
              </w:rPr>
              <w:t>Cooperative Education - Veterinary/Animal Health Technology/Technician and Veterinary Assistant</w:t>
            </w:r>
          </w:p>
          <w:p w14:paraId="767AAB5F" w14:textId="77777777" w:rsidR="00BB60BC" w:rsidRDefault="00BB60BC" w:rsidP="00BB60BC">
            <w:pPr>
              <w:shd w:val="clear" w:color="auto" w:fill="FFFFFF"/>
              <w:rPr>
                <w:rFonts w:eastAsia="Times New Roman" w:cstheme="minorHAnsi"/>
                <w:b/>
                <w:bCs/>
                <w:color w:val="000099"/>
              </w:rPr>
            </w:pPr>
            <w:r w:rsidRPr="00BF1780">
              <w:rPr>
                <w:rFonts w:eastAsia="Times New Roman" w:cstheme="minorHAnsi"/>
                <w:b/>
                <w:bCs/>
              </w:rPr>
              <w:t>Level</w:t>
            </w:r>
            <w:r w:rsidRPr="00BB60BC">
              <w:rPr>
                <w:rFonts w:eastAsia="Times New Roman" w:cstheme="minorHAnsi"/>
                <w:bCs/>
              </w:rPr>
              <w:t>: Advanced Course</w:t>
            </w:r>
          </w:p>
          <w:p w14:paraId="5B0D5C16" w14:textId="77777777" w:rsidR="000245E7" w:rsidRPr="00BF1780" w:rsidRDefault="00BB60BC" w:rsidP="00BB60BC">
            <w:pPr>
              <w:shd w:val="clear" w:color="auto" w:fill="FFFFFF"/>
              <w:rPr>
                <w:rFonts w:eastAsia="Times New Roman" w:cstheme="minorHAnsi"/>
                <w:color w:val="000000"/>
              </w:rPr>
            </w:pPr>
            <w:r>
              <w:rPr>
                <w:rFonts w:eastAsia="Times New Roman" w:cstheme="minorHAnsi"/>
                <w:b/>
                <w:bCs/>
              </w:rPr>
              <w:t xml:space="preserve">Course Requirements:  </w:t>
            </w:r>
            <w:r w:rsidRPr="00BB60BC">
              <w:rPr>
                <w:rFonts w:eastAsia="Times New Roman" w:cstheme="minorHAnsi"/>
                <w:bCs/>
              </w:rPr>
              <w:t>16 hours of CE during the semester, 20 hours a week in a veterinary facility and completion of four learning objectives.</w:t>
            </w:r>
            <w:r w:rsidR="000245E7" w:rsidRPr="00BF1780">
              <w:rPr>
                <w:rFonts w:eastAsia="Times New Roman" w:cstheme="minorHAnsi"/>
                <w:color w:val="000000"/>
              </w:rPr>
              <w:br/>
            </w:r>
            <w:r w:rsidR="000245E7" w:rsidRPr="00BF1780">
              <w:rPr>
                <w:rFonts w:eastAsia="Times New Roman" w:cstheme="minorHAnsi"/>
                <w:b/>
                <w:bCs/>
                <w:color w:val="000000"/>
              </w:rPr>
              <w:t>OCCI Requirements:  </w:t>
            </w:r>
            <w:r w:rsidR="00B11641" w:rsidRPr="00BF1780">
              <w:rPr>
                <w:rFonts w:eastAsia="Times New Roman" w:cstheme="minorHAnsi"/>
                <w:b/>
                <w:bCs/>
                <w:color w:val="800000"/>
              </w:rPr>
              <w:t>Requires employment at an approved veterinary fa</w:t>
            </w:r>
            <w:r w:rsidR="00B11641">
              <w:rPr>
                <w:rFonts w:eastAsia="Times New Roman" w:cstheme="minorHAnsi"/>
                <w:b/>
                <w:bCs/>
                <w:color w:val="800000"/>
              </w:rPr>
              <w:t>cility at least 20 hours a week throughout the entire semester.</w:t>
            </w:r>
            <w:r w:rsidR="000245E7" w:rsidRPr="00BF1780">
              <w:rPr>
                <w:rFonts w:eastAsia="Times New Roman" w:cstheme="minorHAnsi"/>
                <w:color w:val="000000"/>
              </w:rPr>
              <w:br/>
            </w:r>
            <w:r w:rsidR="000245E7" w:rsidRPr="00BF1780">
              <w:rPr>
                <w:rFonts w:eastAsia="Times New Roman" w:cstheme="minorHAnsi"/>
                <w:b/>
                <w:bCs/>
                <w:color w:val="000000"/>
              </w:rPr>
              <w:t>Prerequisite:</w:t>
            </w:r>
            <w:r w:rsidR="000245E7" w:rsidRPr="00BF1780">
              <w:rPr>
                <w:rFonts w:eastAsia="Times New Roman" w:cstheme="minorHAnsi"/>
                <w:color w:val="000000"/>
              </w:rPr>
              <w:t> Completion of all basic and intermediate courses.  Must be taken in your last semester only.</w:t>
            </w:r>
            <w:r w:rsidR="000245E7" w:rsidRPr="00BF1780">
              <w:rPr>
                <w:rFonts w:eastAsia="Times New Roman" w:cstheme="minorHAnsi"/>
                <w:color w:val="000000"/>
              </w:rPr>
              <w:br/>
            </w:r>
            <w:r w:rsidR="000245E7" w:rsidRPr="00BF1780">
              <w:rPr>
                <w:rFonts w:eastAsia="Times New Roman" w:cstheme="minorHAnsi"/>
                <w:b/>
                <w:bCs/>
                <w:color w:val="000000"/>
              </w:rPr>
              <w:lastRenderedPageBreak/>
              <w:t>Course Description:</w:t>
            </w:r>
            <w:r w:rsidR="000245E7" w:rsidRPr="00BF1780">
              <w:rPr>
                <w:rFonts w:eastAsia="Times New Roman" w:cstheme="minorHAnsi"/>
                <w:color w:val="000000"/>
              </w:rPr>
              <w:t> Career-related activities encountered in the student's area of specialization are offered through a cooperative agreement between the college, employer, and student. Under supervision of the college and the employer, the student combines classroom learning with work experience. As outlined in the learning plan, the student will master the theory, concepts, and skills involving the tools, materials, equipment, procedures, regulations, laws, and interactions within and among political, economic, environmental, and legal systems associated with the particular occupation and the business/industry; demonstrate ethical behavior, safety practices, interpersonal and teamwork skills, communicating in the applicable technical language of the occupation and the business or industry. (1 Lec., 15 Ext.) </w:t>
            </w:r>
          </w:p>
          <w:p w14:paraId="2A92AC82" w14:textId="77777777" w:rsidR="00607338" w:rsidRPr="00BF1780" w:rsidRDefault="00607338" w:rsidP="00E5592F">
            <w:pPr>
              <w:spacing w:before="300" w:after="300"/>
              <w:rPr>
                <w:rFonts w:eastAsia="Times New Roman" w:cstheme="minorHAnsi"/>
                <w:b/>
                <w:color w:val="333333"/>
              </w:rPr>
            </w:pPr>
          </w:p>
          <w:p w14:paraId="57F0BC02" w14:textId="432BDF8B" w:rsidR="00E5592F" w:rsidRDefault="00EB2146" w:rsidP="00E5592F">
            <w:pPr>
              <w:spacing w:before="300" w:after="300"/>
              <w:rPr>
                <w:rFonts w:eastAsia="Times New Roman" w:cstheme="minorHAnsi"/>
                <w:b/>
                <w:color w:val="333333"/>
                <w:sz w:val="24"/>
              </w:rPr>
            </w:pPr>
            <w:r w:rsidRPr="000A76E2">
              <w:rPr>
                <w:rFonts w:eastAsia="Times New Roman" w:cstheme="minorHAnsi"/>
                <w:b/>
                <w:color w:val="333333"/>
                <w:sz w:val="24"/>
              </w:rPr>
              <w:t>TSI Requirements</w:t>
            </w:r>
          </w:p>
          <w:p w14:paraId="052BC293" w14:textId="31440D07" w:rsidR="00A16D7A" w:rsidRPr="000A76E2" w:rsidRDefault="00A16D7A" w:rsidP="00E5592F">
            <w:pPr>
              <w:spacing w:before="300" w:after="300"/>
              <w:rPr>
                <w:rFonts w:eastAsia="Times New Roman" w:cstheme="minorHAnsi"/>
                <w:b/>
                <w:color w:val="333333"/>
                <w:sz w:val="24"/>
              </w:rPr>
            </w:pPr>
            <w:r>
              <w:rPr>
                <w:rFonts w:eastAsia="Times New Roman" w:cstheme="minorHAnsi"/>
                <w:b/>
                <w:color w:val="333333"/>
                <w:sz w:val="24"/>
              </w:rPr>
              <w:t>All students MUST have their program of study listed as the small animal certificate which will exempt them from testing in TSI.  If you choose to list your program of study as the AAS in vet tech you are required to test and if you fail the tests you must take the developmentals before taking the courses required for the degree.</w:t>
            </w:r>
          </w:p>
          <w:p w14:paraId="49698F30" w14:textId="77777777" w:rsidR="009B3D15" w:rsidRPr="00BF1780" w:rsidRDefault="009B3D15" w:rsidP="00E5592F">
            <w:pPr>
              <w:spacing w:before="300" w:after="300"/>
              <w:rPr>
                <w:rFonts w:eastAsia="Times New Roman" w:cstheme="minorHAnsi"/>
                <w:color w:val="333333"/>
              </w:rPr>
            </w:pPr>
            <w:r w:rsidRPr="00BF1780">
              <w:rPr>
                <w:rFonts w:eastAsia="Times New Roman" w:cstheme="minorHAnsi"/>
                <w:color w:val="333333"/>
              </w:rPr>
              <w:t xml:space="preserve">We recommend taking the </w:t>
            </w:r>
            <w:hyperlink r:id="rId11" w:history="1">
              <w:r w:rsidRPr="00BF1780">
                <w:rPr>
                  <w:rStyle w:val="Hyperlink"/>
                  <w:rFonts w:eastAsia="Times New Roman" w:cstheme="minorHAnsi"/>
                </w:rPr>
                <w:t>ACT</w:t>
              </w:r>
            </w:hyperlink>
            <w:r w:rsidRPr="00BF1780">
              <w:rPr>
                <w:rFonts w:eastAsia="Times New Roman" w:cstheme="minorHAnsi"/>
                <w:color w:val="333333"/>
              </w:rPr>
              <w:t xml:space="preserve"> or </w:t>
            </w:r>
            <w:hyperlink r:id="rId12" w:history="1">
              <w:r w:rsidRPr="00BF1780">
                <w:rPr>
                  <w:rStyle w:val="Hyperlink"/>
                  <w:rFonts w:eastAsia="Times New Roman" w:cstheme="minorHAnsi"/>
                </w:rPr>
                <w:t>SAT</w:t>
              </w:r>
            </w:hyperlink>
            <w:r w:rsidRPr="00BF1780">
              <w:rPr>
                <w:rFonts w:eastAsia="Times New Roman" w:cstheme="minorHAnsi"/>
                <w:color w:val="333333"/>
              </w:rPr>
              <w:t xml:space="preserve"> prior to or in your first semester of the vet tech program in lieu of taking our placement test.  The scores will need to be sent to our admissions office. Scores must be less than 5 years old to be accepted.</w:t>
            </w:r>
          </w:p>
          <w:p w14:paraId="71A704F1" w14:textId="77777777" w:rsidR="009B3D15" w:rsidRPr="00BF1780" w:rsidRDefault="009B3D15" w:rsidP="00E5592F">
            <w:pPr>
              <w:spacing w:before="300" w:after="300"/>
              <w:rPr>
                <w:rFonts w:eastAsia="Times New Roman" w:cstheme="minorHAnsi"/>
                <w:color w:val="333333"/>
              </w:rPr>
            </w:pPr>
            <w:r w:rsidRPr="00BF1780">
              <w:rPr>
                <w:rFonts w:eastAsia="Times New Roman" w:cstheme="minorHAnsi"/>
                <w:color w:val="333333"/>
              </w:rPr>
              <w:t>Should you elect to not do the SAT or ACT test then you must do the following if you have not transferred in ENGL 1301 and MATH 1314 or higher:</w:t>
            </w:r>
          </w:p>
          <w:p w14:paraId="2F758FF5" w14:textId="77777777" w:rsidR="00EB2146" w:rsidRPr="00BF1780" w:rsidRDefault="00EB2146" w:rsidP="009B3D15">
            <w:pPr>
              <w:pStyle w:val="ListParagraph"/>
              <w:numPr>
                <w:ilvl w:val="0"/>
                <w:numId w:val="5"/>
              </w:numPr>
              <w:spacing w:before="300" w:after="300"/>
              <w:rPr>
                <w:rFonts w:eastAsia="Times New Roman" w:cstheme="minorHAnsi"/>
                <w:color w:val="333333"/>
              </w:rPr>
            </w:pPr>
            <w:r w:rsidRPr="00BF1780">
              <w:rPr>
                <w:rFonts w:eastAsia="Times New Roman" w:cstheme="minorHAnsi"/>
                <w:color w:val="333333"/>
              </w:rPr>
              <w:t xml:space="preserve">Students must be TSI met to graduate with the degree or to take general education courses.  Students that have not completed ENGL 1301 must take that course before taking any other gen eds.  This will make you TSI met in reading and writing and will allow you to take social science, fine arts and biology.  </w:t>
            </w:r>
          </w:p>
          <w:p w14:paraId="4C206DF7" w14:textId="77777777" w:rsidR="009B3D15" w:rsidRDefault="00EB2146" w:rsidP="009B3D15">
            <w:pPr>
              <w:pStyle w:val="ListParagraph"/>
              <w:numPr>
                <w:ilvl w:val="0"/>
                <w:numId w:val="5"/>
              </w:numPr>
              <w:spacing w:before="300" w:after="300"/>
              <w:rPr>
                <w:rFonts w:eastAsia="Times New Roman" w:cstheme="minorHAnsi"/>
                <w:color w:val="333333"/>
              </w:rPr>
            </w:pPr>
            <w:r w:rsidRPr="00BF1780">
              <w:rPr>
                <w:rFonts w:eastAsia="Times New Roman" w:cstheme="minorHAnsi"/>
                <w:color w:val="333333"/>
              </w:rPr>
              <w:t>Students must be TSI met in math. In order to take math through CVC you must take a placement test the semester before you plan on registering for the course.  Do this early in the program.  You can contact the testing center to arrange the test making sure they know you are a distance learning student and if you are not local, where you are located (city/state) by calling 972-860-8118, Jonas Young.</w:t>
            </w:r>
            <w:r w:rsidR="009B3D15" w:rsidRPr="00BF1780">
              <w:rPr>
                <w:rFonts w:eastAsia="Times New Roman" w:cstheme="minorHAnsi"/>
                <w:color w:val="333333"/>
              </w:rPr>
              <w:t xml:space="preserve">  </w:t>
            </w:r>
          </w:p>
          <w:p w14:paraId="13276CE8" w14:textId="77777777" w:rsidR="00F06B93" w:rsidRPr="000A76E2" w:rsidRDefault="00F06B93" w:rsidP="009B3D15">
            <w:pPr>
              <w:pStyle w:val="ListParagraph"/>
              <w:numPr>
                <w:ilvl w:val="0"/>
                <w:numId w:val="5"/>
              </w:numPr>
              <w:spacing w:before="300" w:after="300"/>
              <w:rPr>
                <w:rFonts w:eastAsia="Times New Roman" w:cstheme="minorHAnsi"/>
                <w:color w:val="333333"/>
              </w:rPr>
            </w:pPr>
            <w:r>
              <w:rPr>
                <w:rFonts w:eastAsia="Times New Roman" w:cstheme="minorHAnsi"/>
                <w:color w:val="333333"/>
              </w:rPr>
              <w:t xml:space="preserve">To request the test you must email </w:t>
            </w:r>
            <w:hyperlink r:id="rId13" w:history="1">
              <w:r w:rsidRPr="000F570C">
                <w:rPr>
                  <w:rStyle w:val="Hyperlink"/>
                  <w:rFonts w:eastAsia="Times New Roman" w:cstheme="minorHAnsi"/>
                </w:rPr>
                <w:t>CVCVetTech@dcccd.edu</w:t>
              </w:r>
            </w:hyperlink>
            <w:r>
              <w:rPr>
                <w:rFonts w:eastAsia="Times New Roman" w:cstheme="minorHAnsi"/>
                <w:color w:val="333333"/>
              </w:rPr>
              <w:t xml:space="preserve"> so we can email the testing center giving you permission to take it and letting them know what you need.</w:t>
            </w:r>
          </w:p>
        </w:tc>
      </w:tr>
      <w:tr w:rsidR="00E5592F" w:rsidRPr="00BF1780" w14:paraId="0F1D5C26" w14:textId="77777777" w:rsidTr="000A76E2">
        <w:trPr>
          <w:jc w:val="center"/>
        </w:trPr>
        <w:tc>
          <w:tcPr>
            <w:tcW w:w="5000" w:type="pct"/>
            <w:shd w:val="clear" w:color="auto" w:fill="FFFFFF"/>
            <w:tcMar>
              <w:top w:w="0" w:type="dxa"/>
              <w:left w:w="0" w:type="dxa"/>
              <w:bottom w:w="0" w:type="dxa"/>
              <w:right w:w="0" w:type="dxa"/>
            </w:tcMar>
            <w:vAlign w:val="center"/>
          </w:tcPr>
          <w:p w14:paraId="41CD139C" w14:textId="77777777" w:rsidR="00E5592F" w:rsidRPr="00BF1780" w:rsidRDefault="009E401D" w:rsidP="00EB2146">
            <w:pPr>
              <w:spacing w:before="300" w:after="300"/>
              <w:rPr>
                <w:rFonts w:eastAsia="Times New Roman" w:cstheme="minorHAnsi"/>
                <w:b/>
                <w:color w:val="333333"/>
              </w:rPr>
            </w:pPr>
            <w:bookmarkStart w:id="5" w:name="1321"/>
            <w:bookmarkEnd w:id="5"/>
            <w:r w:rsidRPr="00BF1780">
              <w:rPr>
                <w:rFonts w:eastAsia="Times New Roman" w:cstheme="minorHAnsi"/>
                <w:b/>
                <w:color w:val="333333"/>
              </w:rPr>
              <w:lastRenderedPageBreak/>
              <w:t>General Education Requirements for the AAS veterinary technology degree</w:t>
            </w:r>
          </w:p>
          <w:p w14:paraId="7376324B" w14:textId="77777777" w:rsidR="00607338" w:rsidRPr="00BF1780" w:rsidRDefault="00B66911" w:rsidP="00EB2146">
            <w:pPr>
              <w:spacing w:before="300" w:after="300"/>
              <w:rPr>
                <w:rFonts w:eastAsia="Times New Roman" w:cstheme="minorHAnsi"/>
                <w:b/>
                <w:color w:val="333333"/>
              </w:rPr>
            </w:pPr>
            <w:hyperlink r:id="rId14" w:history="1">
              <w:r w:rsidR="00607338" w:rsidRPr="00BF1780">
                <w:rPr>
                  <w:rStyle w:val="Hyperlink"/>
                  <w:rFonts w:eastAsia="Times New Roman" w:cstheme="minorHAnsi"/>
                  <w:b/>
                </w:rPr>
                <w:t>Dcccd Schedule</w:t>
              </w:r>
            </w:hyperlink>
          </w:p>
          <w:p w14:paraId="1874534C" w14:textId="77777777" w:rsidR="00EB2146" w:rsidRPr="00BF1780" w:rsidRDefault="00EB2146" w:rsidP="00EB2146">
            <w:pPr>
              <w:pStyle w:val="ListParagraph"/>
              <w:numPr>
                <w:ilvl w:val="0"/>
                <w:numId w:val="3"/>
              </w:numPr>
              <w:spacing w:before="300" w:after="300"/>
              <w:rPr>
                <w:rFonts w:eastAsia="Times New Roman" w:cstheme="minorHAnsi"/>
                <w:color w:val="333333"/>
              </w:rPr>
            </w:pPr>
            <w:r w:rsidRPr="00BF1780">
              <w:rPr>
                <w:rFonts w:eastAsia="Times New Roman" w:cstheme="minorHAnsi"/>
                <w:color w:val="333333"/>
              </w:rPr>
              <w:t>English:  3 hours</w:t>
            </w:r>
          </w:p>
          <w:p w14:paraId="41AC3B63" w14:textId="77777777" w:rsidR="009E401D" w:rsidRPr="00BF1780" w:rsidRDefault="009E401D" w:rsidP="009E401D">
            <w:pPr>
              <w:pStyle w:val="ListParagraph"/>
              <w:numPr>
                <w:ilvl w:val="0"/>
                <w:numId w:val="3"/>
              </w:numPr>
              <w:spacing w:before="300" w:after="300"/>
              <w:rPr>
                <w:rFonts w:eastAsia="Times New Roman" w:cstheme="minorHAnsi"/>
                <w:color w:val="333333"/>
              </w:rPr>
            </w:pPr>
            <w:r w:rsidRPr="00BF1780">
              <w:rPr>
                <w:rFonts w:eastAsia="Times New Roman" w:cstheme="minorHAnsi"/>
                <w:color w:val="333333"/>
              </w:rPr>
              <w:t>Math:  3 hours</w:t>
            </w:r>
          </w:p>
          <w:p w14:paraId="076F2853" w14:textId="77777777" w:rsidR="009E401D" w:rsidRPr="00BF1780" w:rsidRDefault="009E401D" w:rsidP="009E401D">
            <w:pPr>
              <w:pStyle w:val="ListParagraph"/>
              <w:numPr>
                <w:ilvl w:val="0"/>
                <w:numId w:val="3"/>
              </w:numPr>
              <w:spacing w:before="300" w:after="300"/>
              <w:rPr>
                <w:rFonts w:eastAsia="Times New Roman" w:cstheme="minorHAnsi"/>
                <w:color w:val="333333"/>
              </w:rPr>
            </w:pPr>
            <w:r w:rsidRPr="00BF1780">
              <w:rPr>
                <w:rFonts w:eastAsia="Times New Roman" w:cstheme="minorHAnsi"/>
                <w:color w:val="333333"/>
              </w:rPr>
              <w:t>Biology:  4 hours</w:t>
            </w:r>
          </w:p>
          <w:p w14:paraId="4E6AA615" w14:textId="77777777" w:rsidR="009E401D" w:rsidRPr="00BF1780" w:rsidRDefault="009E401D" w:rsidP="009E401D">
            <w:pPr>
              <w:pStyle w:val="ListParagraph"/>
              <w:numPr>
                <w:ilvl w:val="0"/>
                <w:numId w:val="3"/>
              </w:numPr>
              <w:spacing w:before="300" w:after="300"/>
              <w:rPr>
                <w:rFonts w:eastAsia="Times New Roman" w:cstheme="minorHAnsi"/>
                <w:color w:val="333333"/>
              </w:rPr>
            </w:pPr>
            <w:r w:rsidRPr="00BF1780">
              <w:rPr>
                <w:rFonts w:eastAsia="Times New Roman" w:cstheme="minorHAnsi"/>
                <w:color w:val="333333"/>
              </w:rPr>
              <w:t>Fine Arts:  3 hours</w:t>
            </w:r>
          </w:p>
          <w:p w14:paraId="6C725ABA" w14:textId="77777777" w:rsidR="009E401D" w:rsidRPr="00BF1780" w:rsidRDefault="009E401D" w:rsidP="009E401D">
            <w:pPr>
              <w:pStyle w:val="ListParagraph"/>
              <w:numPr>
                <w:ilvl w:val="0"/>
                <w:numId w:val="3"/>
              </w:numPr>
              <w:spacing w:before="300" w:after="300"/>
              <w:rPr>
                <w:rFonts w:eastAsia="Times New Roman" w:cstheme="minorHAnsi"/>
                <w:color w:val="333333"/>
              </w:rPr>
            </w:pPr>
            <w:r w:rsidRPr="00BF1780">
              <w:rPr>
                <w:rFonts w:eastAsia="Times New Roman" w:cstheme="minorHAnsi"/>
                <w:color w:val="333333"/>
              </w:rPr>
              <w:t>Social Science:  3 hours</w:t>
            </w:r>
          </w:p>
          <w:p w14:paraId="7A0F8F5F" w14:textId="77777777" w:rsidR="009E401D" w:rsidRPr="00BF1780" w:rsidRDefault="00146AA2" w:rsidP="009E401D">
            <w:pPr>
              <w:spacing w:before="300" w:after="300"/>
              <w:rPr>
                <w:rFonts w:eastAsia="Times New Roman" w:cstheme="minorHAnsi"/>
                <w:b/>
                <w:color w:val="333333"/>
              </w:rPr>
            </w:pPr>
            <w:r w:rsidRPr="00BF1780">
              <w:rPr>
                <w:rFonts w:eastAsia="Times New Roman" w:cstheme="minorHAnsi"/>
                <w:b/>
                <w:color w:val="333333"/>
              </w:rPr>
              <w:lastRenderedPageBreak/>
              <w:t xml:space="preserve">General Education Course </w:t>
            </w:r>
            <w:r w:rsidR="009E401D" w:rsidRPr="00BF1780">
              <w:rPr>
                <w:rFonts w:eastAsia="Times New Roman" w:cstheme="minorHAnsi"/>
                <w:b/>
                <w:color w:val="333333"/>
              </w:rPr>
              <w:t>Options</w:t>
            </w:r>
          </w:p>
          <w:p w14:paraId="41FC2ED1" w14:textId="77777777" w:rsidR="00B17196" w:rsidRPr="00BF1780" w:rsidRDefault="00B17196" w:rsidP="009E401D">
            <w:pPr>
              <w:spacing w:before="300" w:after="300"/>
              <w:rPr>
                <w:rFonts w:eastAsia="Times New Roman" w:cstheme="minorHAnsi"/>
                <w:color w:val="333333"/>
              </w:rPr>
            </w:pPr>
            <w:r w:rsidRPr="00BF1780">
              <w:rPr>
                <w:rFonts w:eastAsia="Times New Roman" w:cstheme="minorHAnsi"/>
                <w:color w:val="333333"/>
              </w:rPr>
              <w:t>Students were required to start with the small animal assisting certificate.  This means you must complete or show proof of completion of ENGL 1301 and BIOL 1406 BEFORE you try and enroll in social science and fine arts.  NO EXCEPTIONS!  If you have taken courses elsewhere and transferred them in, until they show in your advising report they are not transferred so you cannot take courses that require a prerequisite or test.</w:t>
            </w:r>
          </w:p>
          <w:p w14:paraId="029CD2C9" w14:textId="77777777" w:rsidR="00146AA2" w:rsidRPr="00BF1780" w:rsidRDefault="00146AA2" w:rsidP="009E401D">
            <w:pPr>
              <w:spacing w:before="300" w:after="300"/>
              <w:rPr>
                <w:rFonts w:eastAsia="Times New Roman" w:cstheme="minorHAnsi"/>
                <w:color w:val="333333"/>
              </w:rPr>
            </w:pPr>
            <w:r w:rsidRPr="00BF1780">
              <w:rPr>
                <w:rFonts w:eastAsia="Times New Roman" w:cstheme="minorHAnsi"/>
                <w:color w:val="333333"/>
              </w:rPr>
              <w:t>Some of the courses below are not offered online, you must check the schedule for each course. Students may select courses from any of our sister campus in the schedule.  It is your responsibility to make sure they are INET courses.  General education courses fill quickly so you must register for them early.  Biology online is only offered at CVC and there are limited slots so you must register for that course within the first couple of weeks registration is open so plan ahead.</w:t>
            </w:r>
          </w:p>
          <w:p w14:paraId="554F07BD" w14:textId="77777777" w:rsidR="00146AA2" w:rsidRPr="00BF1780" w:rsidRDefault="00146AA2" w:rsidP="009E401D">
            <w:pPr>
              <w:spacing w:before="300" w:after="300"/>
              <w:rPr>
                <w:rFonts w:eastAsia="Times New Roman" w:cstheme="minorHAnsi"/>
                <w:color w:val="333333"/>
              </w:rPr>
            </w:pPr>
            <w:r w:rsidRPr="00BF1780">
              <w:rPr>
                <w:rFonts w:eastAsia="Times New Roman" w:cstheme="minorHAnsi"/>
                <w:color w:val="333333"/>
              </w:rPr>
              <w:t>Signs of an internet only course:  INET in the delivery type, notes say that it is 100% online.  Assume nothing, if in doubt email the instructor and ask.</w:t>
            </w:r>
          </w:p>
          <w:p w14:paraId="53E8C9A2" w14:textId="77777777" w:rsidR="00EB2146" w:rsidRPr="00BF1780" w:rsidRDefault="00EB2146" w:rsidP="009B3D15">
            <w:pPr>
              <w:pStyle w:val="ListParagraph"/>
              <w:numPr>
                <w:ilvl w:val="0"/>
                <w:numId w:val="6"/>
              </w:numPr>
              <w:spacing w:before="300" w:after="300"/>
              <w:rPr>
                <w:rFonts w:eastAsia="Times New Roman" w:cstheme="minorHAnsi"/>
                <w:color w:val="333333"/>
              </w:rPr>
            </w:pPr>
            <w:r w:rsidRPr="00BF1780">
              <w:rPr>
                <w:rFonts w:eastAsia="Times New Roman" w:cstheme="minorHAnsi"/>
                <w:color w:val="333333"/>
              </w:rPr>
              <w:t>Biology:  BIOL 1406</w:t>
            </w:r>
          </w:p>
          <w:p w14:paraId="248C32E1" w14:textId="77777777" w:rsidR="00EB2146" w:rsidRPr="00BF1780" w:rsidRDefault="00EB2146" w:rsidP="009B3D15">
            <w:pPr>
              <w:pStyle w:val="ListParagraph"/>
              <w:numPr>
                <w:ilvl w:val="0"/>
                <w:numId w:val="6"/>
              </w:numPr>
              <w:spacing w:before="300" w:after="300"/>
              <w:rPr>
                <w:rFonts w:eastAsia="Times New Roman" w:cstheme="minorHAnsi"/>
                <w:color w:val="333333"/>
              </w:rPr>
            </w:pPr>
            <w:r w:rsidRPr="00BF1780">
              <w:rPr>
                <w:rFonts w:eastAsia="Times New Roman" w:cstheme="minorHAnsi"/>
                <w:color w:val="333333"/>
              </w:rPr>
              <w:t>English:  ENGL 1301</w:t>
            </w:r>
          </w:p>
          <w:p w14:paraId="3188B236" w14:textId="77777777" w:rsidR="00EB2146" w:rsidRPr="00BF1780" w:rsidRDefault="00EB2146" w:rsidP="009B3D15">
            <w:pPr>
              <w:pStyle w:val="ListParagraph"/>
              <w:numPr>
                <w:ilvl w:val="0"/>
                <w:numId w:val="6"/>
              </w:numPr>
              <w:spacing w:before="300" w:after="300"/>
              <w:rPr>
                <w:rFonts w:cstheme="minorHAnsi"/>
              </w:rPr>
            </w:pPr>
            <w:r w:rsidRPr="00BF1780">
              <w:rPr>
                <w:rFonts w:eastAsia="Times New Roman" w:cstheme="minorHAnsi"/>
                <w:color w:val="333333"/>
              </w:rPr>
              <w:t xml:space="preserve">Math (select one):  </w:t>
            </w:r>
            <w:hyperlink r:id="rId15" w:anchor="1314" w:tgtFrame="_blank" w:tooltip="Course description(s) for MATH 1314" w:history="1">
              <w:r w:rsidRPr="00BF1780">
                <w:rPr>
                  <w:rStyle w:val="Strong"/>
                  <w:rFonts w:cstheme="minorHAnsi"/>
                  <w:color w:val="337AB7"/>
                  <w:u w:val="single"/>
                  <w:shd w:val="clear" w:color="auto" w:fill="FFFFFF"/>
                </w:rPr>
                <w:t>MATH</w:t>
              </w:r>
              <w:r w:rsidRPr="00BF1780">
                <w:rPr>
                  <w:rStyle w:val="Hyperlink"/>
                  <w:rFonts w:cstheme="minorHAnsi"/>
                  <w:color w:val="337AB7"/>
                  <w:shd w:val="clear" w:color="auto" w:fill="FFFFFF"/>
                </w:rPr>
                <w:t> 1314</w:t>
              </w:r>
            </w:hyperlink>
            <w:r w:rsidRPr="00BF1780">
              <w:rPr>
                <w:rFonts w:cstheme="minorHAnsi"/>
                <w:color w:val="333333"/>
                <w:shd w:val="clear" w:color="auto" w:fill="FFFFFF"/>
              </w:rPr>
              <w:t>, </w:t>
            </w:r>
            <w:hyperlink r:id="rId16" w:anchor="1316" w:tgtFrame="_blank" w:tooltip="Course description(s) for MATH 1316" w:history="1">
              <w:r w:rsidRPr="00BF1780">
                <w:rPr>
                  <w:rStyle w:val="Hyperlink"/>
                  <w:rFonts w:cstheme="minorHAnsi"/>
                  <w:color w:val="337AB7"/>
                  <w:shd w:val="clear" w:color="auto" w:fill="FFFFFF"/>
                </w:rPr>
                <w:t>1316</w:t>
              </w:r>
            </w:hyperlink>
            <w:r w:rsidRPr="00BF1780">
              <w:rPr>
                <w:rFonts w:cstheme="minorHAnsi"/>
                <w:color w:val="333333"/>
                <w:shd w:val="clear" w:color="auto" w:fill="FFFFFF"/>
              </w:rPr>
              <w:t>, </w:t>
            </w:r>
            <w:hyperlink r:id="rId17" w:anchor="1324" w:tgtFrame="_blank" w:tooltip="Course description(s) for MATH 1324" w:history="1">
              <w:r w:rsidRPr="00BF1780">
                <w:rPr>
                  <w:rStyle w:val="Hyperlink"/>
                  <w:rFonts w:cstheme="minorHAnsi"/>
                  <w:color w:val="337AB7"/>
                  <w:shd w:val="clear" w:color="auto" w:fill="FFFFFF"/>
                </w:rPr>
                <w:t>1324</w:t>
              </w:r>
            </w:hyperlink>
            <w:r w:rsidRPr="00BF1780">
              <w:rPr>
                <w:rFonts w:cstheme="minorHAnsi"/>
                <w:color w:val="333333"/>
                <w:shd w:val="clear" w:color="auto" w:fill="FFFFFF"/>
              </w:rPr>
              <w:t>, </w:t>
            </w:r>
            <w:hyperlink r:id="rId18" w:anchor="1325" w:tgtFrame="_blank" w:tooltip="Course description(s) for MATH 1325" w:history="1">
              <w:r w:rsidRPr="00BF1780">
                <w:rPr>
                  <w:rStyle w:val="Hyperlink"/>
                  <w:rFonts w:cstheme="minorHAnsi"/>
                  <w:color w:val="337AB7"/>
                  <w:shd w:val="clear" w:color="auto" w:fill="FFFFFF"/>
                </w:rPr>
                <w:t>1325</w:t>
              </w:r>
            </w:hyperlink>
            <w:r w:rsidRPr="00BF1780">
              <w:rPr>
                <w:rFonts w:cstheme="minorHAnsi"/>
                <w:color w:val="333333"/>
                <w:shd w:val="clear" w:color="auto" w:fill="FFFFFF"/>
              </w:rPr>
              <w:t>, </w:t>
            </w:r>
            <w:hyperlink r:id="rId19" w:anchor="1332" w:tgtFrame="_blank" w:tooltip="Course description(s) for MATH 1332" w:history="1">
              <w:r w:rsidRPr="00BF1780">
                <w:rPr>
                  <w:rStyle w:val="Hyperlink"/>
                  <w:rFonts w:cstheme="minorHAnsi"/>
                  <w:color w:val="337AB7"/>
                  <w:shd w:val="clear" w:color="auto" w:fill="FFFFFF"/>
                </w:rPr>
                <w:t>1332</w:t>
              </w:r>
            </w:hyperlink>
            <w:r w:rsidRPr="00BF1780">
              <w:rPr>
                <w:rFonts w:cstheme="minorHAnsi"/>
                <w:color w:val="333333"/>
                <w:shd w:val="clear" w:color="auto" w:fill="FFFFFF"/>
              </w:rPr>
              <w:t>, </w:t>
            </w:r>
            <w:hyperlink r:id="rId20" w:anchor="1350" w:tgtFrame="_blank" w:tooltip="Course description(s) for MATH 1350" w:history="1">
              <w:r w:rsidRPr="00BF1780">
                <w:rPr>
                  <w:rStyle w:val="Hyperlink"/>
                  <w:rFonts w:cstheme="minorHAnsi"/>
                  <w:color w:val="337AB7"/>
                  <w:shd w:val="clear" w:color="auto" w:fill="FFFFFF"/>
                </w:rPr>
                <w:t>1350</w:t>
              </w:r>
            </w:hyperlink>
          </w:p>
          <w:p w14:paraId="64299E9A" w14:textId="77777777" w:rsidR="00EB2146" w:rsidRPr="00BF1780" w:rsidRDefault="00EB2146" w:rsidP="009B3D15">
            <w:pPr>
              <w:pStyle w:val="ListParagraph"/>
              <w:numPr>
                <w:ilvl w:val="0"/>
                <w:numId w:val="6"/>
              </w:numPr>
              <w:spacing w:before="300" w:after="300"/>
              <w:rPr>
                <w:rFonts w:cstheme="minorHAnsi"/>
              </w:rPr>
            </w:pPr>
            <w:r w:rsidRPr="00BF1780">
              <w:rPr>
                <w:rFonts w:cstheme="minorHAnsi"/>
              </w:rPr>
              <w:t xml:space="preserve">Social Science (Select one):   </w:t>
            </w:r>
            <w:hyperlink r:id="rId21" w:anchor="2302" w:tgtFrame="_blank" w:tooltip="Course description(s) for ANTH 2302" w:history="1">
              <w:r w:rsidRPr="00BF1780">
                <w:rPr>
                  <w:rStyle w:val="Strong"/>
                  <w:rFonts w:cstheme="minorHAnsi"/>
                  <w:color w:val="337AB7"/>
                  <w:u w:val="single"/>
                  <w:shd w:val="clear" w:color="auto" w:fill="FFFFFF"/>
                </w:rPr>
                <w:t>ANTH</w:t>
              </w:r>
              <w:r w:rsidRPr="00BF1780">
                <w:rPr>
                  <w:rStyle w:val="Hyperlink"/>
                  <w:rFonts w:cstheme="minorHAnsi"/>
                  <w:color w:val="337AB7"/>
                  <w:shd w:val="clear" w:color="auto" w:fill="FFFFFF"/>
                </w:rPr>
                <w:t> 2302</w:t>
              </w:r>
            </w:hyperlink>
            <w:r w:rsidRPr="00BF1780">
              <w:rPr>
                <w:rFonts w:cstheme="minorHAnsi"/>
                <w:color w:val="333333"/>
                <w:shd w:val="clear" w:color="auto" w:fill="FFFFFF"/>
              </w:rPr>
              <w:t>, </w:t>
            </w:r>
            <w:hyperlink r:id="rId22" w:anchor="2346" w:tgtFrame="_blank" w:tooltip="Course description(s) for ANTH 2346" w:history="1">
              <w:r w:rsidRPr="00BF1780">
                <w:rPr>
                  <w:rStyle w:val="Hyperlink"/>
                  <w:rFonts w:cstheme="minorHAnsi"/>
                  <w:color w:val="337AB7"/>
                  <w:shd w:val="clear" w:color="auto" w:fill="FFFFFF"/>
                </w:rPr>
                <w:t>2346</w:t>
              </w:r>
            </w:hyperlink>
            <w:r w:rsidRPr="00BF1780">
              <w:rPr>
                <w:rFonts w:cstheme="minorHAnsi"/>
                <w:color w:val="333333"/>
                <w:shd w:val="clear" w:color="auto" w:fill="FFFFFF"/>
              </w:rPr>
              <w:t>, </w:t>
            </w:r>
            <w:hyperlink r:id="rId23" w:anchor="2351" w:tgtFrame="_blank" w:tooltip="Course description(s) for ANTH 2351" w:history="1">
              <w:r w:rsidRPr="00BF1780">
                <w:rPr>
                  <w:rStyle w:val="Hyperlink"/>
                  <w:rFonts w:cstheme="minorHAnsi"/>
                  <w:color w:val="337AB7"/>
                  <w:shd w:val="clear" w:color="auto" w:fill="FFFFFF"/>
                </w:rPr>
                <w:t>2351</w:t>
              </w:r>
            </w:hyperlink>
            <w:r w:rsidRPr="00BF1780">
              <w:rPr>
                <w:rFonts w:cstheme="minorHAnsi"/>
                <w:color w:val="333333"/>
                <w:shd w:val="clear" w:color="auto" w:fill="FFFFFF"/>
              </w:rPr>
              <w:t>; </w:t>
            </w:r>
            <w:hyperlink r:id="rId24" w:anchor="1307" w:tgtFrame="_blank" w:tooltip="Course description(s) for BUSI 1307" w:history="1">
              <w:r w:rsidRPr="00BF1780">
                <w:rPr>
                  <w:rStyle w:val="Strong"/>
                  <w:rFonts w:cstheme="minorHAnsi"/>
                  <w:color w:val="337AB7"/>
                  <w:u w:val="single"/>
                  <w:shd w:val="clear" w:color="auto" w:fill="FFFFFF"/>
                </w:rPr>
                <w:t>BUSI</w:t>
              </w:r>
              <w:r w:rsidRPr="00BF1780">
                <w:rPr>
                  <w:rStyle w:val="Hyperlink"/>
                  <w:rFonts w:cstheme="minorHAnsi"/>
                  <w:color w:val="337AB7"/>
                  <w:shd w:val="clear" w:color="auto" w:fill="FFFFFF"/>
                </w:rPr>
                <w:t> 1307</w:t>
              </w:r>
            </w:hyperlink>
            <w:r w:rsidRPr="00BF1780">
              <w:rPr>
                <w:rFonts w:cstheme="minorHAnsi"/>
                <w:color w:val="333333"/>
                <w:shd w:val="clear" w:color="auto" w:fill="FFFFFF"/>
              </w:rPr>
              <w:t>; </w:t>
            </w:r>
            <w:hyperlink r:id="rId25" w:anchor="1307" w:tgtFrame="_blank" w:tooltip="Course description(s) for CRIJ 1307" w:history="1">
              <w:r w:rsidRPr="00BF1780">
                <w:rPr>
                  <w:rStyle w:val="Strong"/>
                  <w:rFonts w:cstheme="minorHAnsi"/>
                  <w:color w:val="337AB7"/>
                  <w:u w:val="single"/>
                  <w:shd w:val="clear" w:color="auto" w:fill="FFFFFF"/>
                </w:rPr>
                <w:t>CRIJ</w:t>
              </w:r>
              <w:r w:rsidRPr="00BF1780">
                <w:rPr>
                  <w:rStyle w:val="Hyperlink"/>
                  <w:rFonts w:cstheme="minorHAnsi"/>
                  <w:color w:val="337AB7"/>
                  <w:shd w:val="clear" w:color="auto" w:fill="FFFFFF"/>
                </w:rPr>
                <w:t> 1307</w:t>
              </w:r>
            </w:hyperlink>
            <w:r w:rsidRPr="00BF1780">
              <w:rPr>
                <w:rFonts w:cstheme="minorHAnsi"/>
                <w:color w:val="333333"/>
                <w:shd w:val="clear" w:color="auto" w:fill="FFFFFF"/>
              </w:rPr>
              <w:t>; </w:t>
            </w:r>
            <w:hyperlink r:id="rId26" w:anchor="1301" w:tgtFrame="_blank" w:tooltip="Course description(s) for ECON 1301" w:history="1">
              <w:r w:rsidRPr="00BF1780">
                <w:rPr>
                  <w:rStyle w:val="Strong"/>
                  <w:rFonts w:cstheme="minorHAnsi"/>
                  <w:color w:val="337AB7"/>
                  <w:u w:val="single"/>
                  <w:shd w:val="clear" w:color="auto" w:fill="FFFFFF"/>
                </w:rPr>
                <w:t>ECON</w:t>
              </w:r>
              <w:r w:rsidRPr="00BF1780">
                <w:rPr>
                  <w:rStyle w:val="Hyperlink"/>
                  <w:rFonts w:cstheme="minorHAnsi"/>
                  <w:color w:val="337AB7"/>
                  <w:shd w:val="clear" w:color="auto" w:fill="FFFFFF"/>
                </w:rPr>
                <w:t> 1301</w:t>
              </w:r>
            </w:hyperlink>
            <w:r w:rsidRPr="00BF1780">
              <w:rPr>
                <w:rFonts w:cstheme="minorHAnsi"/>
                <w:color w:val="333333"/>
                <w:shd w:val="clear" w:color="auto" w:fill="FFFFFF"/>
              </w:rPr>
              <w:t>, </w:t>
            </w:r>
            <w:hyperlink r:id="rId27" w:anchor="2301" w:tgtFrame="_blank" w:tooltip="Course description(s) for ECON 2301" w:history="1">
              <w:r w:rsidRPr="00BF1780">
                <w:rPr>
                  <w:rStyle w:val="Hyperlink"/>
                  <w:rFonts w:cstheme="minorHAnsi"/>
                  <w:color w:val="337AB7"/>
                  <w:shd w:val="clear" w:color="auto" w:fill="FFFFFF"/>
                </w:rPr>
                <w:t>2301</w:t>
              </w:r>
            </w:hyperlink>
            <w:r w:rsidRPr="00BF1780">
              <w:rPr>
                <w:rFonts w:cstheme="minorHAnsi"/>
                <w:color w:val="333333"/>
                <w:shd w:val="clear" w:color="auto" w:fill="FFFFFF"/>
              </w:rPr>
              <w:t>, </w:t>
            </w:r>
            <w:hyperlink r:id="rId28" w:anchor="2302" w:tgtFrame="_blank" w:tooltip="Course description(s) for ECON 2302" w:history="1">
              <w:r w:rsidRPr="00BF1780">
                <w:rPr>
                  <w:rStyle w:val="Hyperlink"/>
                  <w:rFonts w:cstheme="minorHAnsi"/>
                  <w:color w:val="337AB7"/>
                  <w:shd w:val="clear" w:color="auto" w:fill="FFFFFF"/>
                </w:rPr>
                <w:t>2302</w:t>
              </w:r>
            </w:hyperlink>
            <w:r w:rsidRPr="00BF1780">
              <w:rPr>
                <w:rFonts w:cstheme="minorHAnsi"/>
                <w:color w:val="333333"/>
                <w:shd w:val="clear" w:color="auto" w:fill="FFFFFF"/>
              </w:rPr>
              <w:t>; </w:t>
            </w:r>
            <w:hyperlink r:id="rId29" w:anchor="1302" w:tgtFrame="_blank" w:tooltip="Course description(s) for GEOG 1302" w:history="1">
              <w:r w:rsidRPr="00BF1780">
                <w:rPr>
                  <w:rStyle w:val="Strong"/>
                  <w:rFonts w:cstheme="minorHAnsi"/>
                  <w:color w:val="337AB7"/>
                  <w:u w:val="single"/>
                  <w:shd w:val="clear" w:color="auto" w:fill="FFFFFF"/>
                </w:rPr>
                <w:t>GEOG</w:t>
              </w:r>
              <w:r w:rsidRPr="00BF1780">
                <w:rPr>
                  <w:rStyle w:val="Hyperlink"/>
                  <w:rFonts w:cstheme="minorHAnsi"/>
                  <w:color w:val="337AB7"/>
                  <w:shd w:val="clear" w:color="auto" w:fill="FFFFFF"/>
                </w:rPr>
                <w:t> 1302</w:t>
              </w:r>
            </w:hyperlink>
            <w:r w:rsidRPr="00BF1780">
              <w:rPr>
                <w:rFonts w:cstheme="minorHAnsi"/>
                <w:color w:val="333333"/>
                <w:shd w:val="clear" w:color="auto" w:fill="FFFFFF"/>
              </w:rPr>
              <w:t>, </w:t>
            </w:r>
            <w:hyperlink r:id="rId30" w:anchor="1303" w:tgtFrame="_blank" w:tooltip="Course description(s) for GEOG 1303" w:history="1">
              <w:r w:rsidRPr="00BF1780">
                <w:rPr>
                  <w:rStyle w:val="Hyperlink"/>
                  <w:rFonts w:cstheme="minorHAnsi"/>
                  <w:color w:val="337AB7"/>
                  <w:shd w:val="clear" w:color="auto" w:fill="FFFFFF"/>
                </w:rPr>
                <w:t>1303</w:t>
              </w:r>
            </w:hyperlink>
            <w:r w:rsidRPr="00BF1780">
              <w:rPr>
                <w:rFonts w:cstheme="minorHAnsi"/>
                <w:color w:val="333333"/>
                <w:shd w:val="clear" w:color="auto" w:fill="FFFFFF"/>
              </w:rPr>
              <w:t>; </w:t>
            </w:r>
            <w:hyperlink r:id="rId31" w:anchor="2304" w:tgtFrame="_blank" w:tooltip="Course description(s) for GOVT 2304" w:history="1">
              <w:r w:rsidRPr="00BF1780">
                <w:rPr>
                  <w:rStyle w:val="Strong"/>
                  <w:rFonts w:cstheme="minorHAnsi"/>
                  <w:color w:val="337AB7"/>
                  <w:u w:val="single"/>
                  <w:shd w:val="clear" w:color="auto" w:fill="FFFFFF"/>
                </w:rPr>
                <w:t>GOVT</w:t>
              </w:r>
              <w:r w:rsidRPr="00BF1780">
                <w:rPr>
                  <w:rStyle w:val="Hyperlink"/>
                  <w:rFonts w:cstheme="minorHAnsi"/>
                  <w:color w:val="337AB7"/>
                  <w:shd w:val="clear" w:color="auto" w:fill="FFFFFF"/>
                </w:rPr>
                <w:t> 2304</w:t>
              </w:r>
            </w:hyperlink>
            <w:r w:rsidRPr="00BF1780">
              <w:rPr>
                <w:rFonts w:cstheme="minorHAnsi"/>
                <w:color w:val="333333"/>
                <w:shd w:val="clear" w:color="auto" w:fill="FFFFFF"/>
              </w:rPr>
              <w:t>, </w:t>
            </w:r>
            <w:hyperlink r:id="rId32" w:anchor="2305" w:tgtFrame="_blank" w:tooltip="Course description(s) for GOVT 2305" w:history="1">
              <w:r w:rsidRPr="00BF1780">
                <w:rPr>
                  <w:rStyle w:val="Hyperlink"/>
                  <w:rFonts w:cstheme="minorHAnsi"/>
                  <w:color w:val="337AB7"/>
                  <w:shd w:val="clear" w:color="auto" w:fill="FFFFFF"/>
                </w:rPr>
                <w:t>2305</w:t>
              </w:r>
            </w:hyperlink>
            <w:r w:rsidRPr="00BF1780">
              <w:rPr>
                <w:rFonts w:cstheme="minorHAnsi"/>
                <w:color w:val="333333"/>
                <w:shd w:val="clear" w:color="auto" w:fill="FFFFFF"/>
              </w:rPr>
              <w:t>,</w:t>
            </w:r>
            <w:r w:rsidRPr="00BF1780">
              <w:rPr>
                <w:rFonts w:cstheme="minorHAnsi"/>
              </w:rPr>
              <w:t xml:space="preserve"> </w:t>
            </w:r>
            <w:hyperlink r:id="rId33" w:anchor="2306" w:tgtFrame="_blank" w:tooltip="Course description(s) for GOVT 2306" w:history="1">
              <w:r w:rsidRPr="00BF1780">
                <w:rPr>
                  <w:rStyle w:val="Hyperlink"/>
                  <w:rFonts w:cstheme="minorHAnsi"/>
                  <w:color w:val="23527C"/>
                  <w:shd w:val="clear" w:color="auto" w:fill="FFFFFF"/>
                </w:rPr>
                <w:t>2306</w:t>
              </w:r>
            </w:hyperlink>
            <w:r w:rsidRPr="00BF1780">
              <w:rPr>
                <w:rFonts w:cstheme="minorHAnsi"/>
                <w:color w:val="333333"/>
                <w:shd w:val="clear" w:color="auto" w:fill="FFFFFF"/>
              </w:rPr>
              <w:t> </w:t>
            </w:r>
            <w:hyperlink r:id="rId34" w:anchor="2311" w:tgtFrame="_blank" w:tooltip="Course description(s) for GOVT 2311" w:history="1">
              <w:r w:rsidRPr="00BF1780">
                <w:rPr>
                  <w:rStyle w:val="Hyperlink"/>
                  <w:rFonts w:cstheme="minorHAnsi"/>
                  <w:color w:val="337AB7"/>
                  <w:shd w:val="clear" w:color="auto" w:fill="FFFFFF"/>
                </w:rPr>
                <w:t>2311</w:t>
              </w:r>
            </w:hyperlink>
            <w:r w:rsidRPr="00BF1780">
              <w:rPr>
                <w:rFonts w:cstheme="minorHAnsi"/>
                <w:color w:val="333333"/>
                <w:shd w:val="clear" w:color="auto" w:fill="FFFFFF"/>
              </w:rPr>
              <w:t>; </w:t>
            </w:r>
            <w:hyperlink r:id="rId35" w:anchor="1302" w:tgtFrame="_blank" w:tooltip="Course description(s) for HIST 1302" w:history="1">
              <w:r w:rsidRPr="00BF1780">
                <w:rPr>
                  <w:rStyle w:val="Strong"/>
                  <w:rFonts w:cstheme="minorHAnsi"/>
                  <w:color w:val="337AB7"/>
                  <w:u w:val="single"/>
                  <w:shd w:val="clear" w:color="auto" w:fill="FFFFFF"/>
                </w:rPr>
                <w:t>HIST</w:t>
              </w:r>
              <w:r w:rsidRPr="00BF1780">
                <w:rPr>
                  <w:rStyle w:val="Hyperlink"/>
                  <w:rFonts w:cstheme="minorHAnsi"/>
                  <w:color w:val="337AB7"/>
                  <w:shd w:val="clear" w:color="auto" w:fill="FFFFFF"/>
                </w:rPr>
                <w:t> 1302</w:t>
              </w:r>
            </w:hyperlink>
            <w:r w:rsidRPr="00BF1780">
              <w:rPr>
                <w:rFonts w:cstheme="minorHAnsi"/>
                <w:color w:val="333333"/>
                <w:shd w:val="clear" w:color="auto" w:fill="FFFFFF"/>
              </w:rPr>
              <w:t>,</w:t>
            </w:r>
            <w:r w:rsidRPr="00BF1780">
              <w:rPr>
                <w:rFonts w:cstheme="minorHAnsi"/>
              </w:rPr>
              <w:t xml:space="preserve"> </w:t>
            </w:r>
            <w:hyperlink r:id="rId36" w:anchor="1301" w:tgtFrame="_blank" w:tooltip="Course description(s) for HIST 1301" w:history="1">
              <w:r w:rsidRPr="00BF1780">
                <w:rPr>
                  <w:rStyle w:val="Hyperlink"/>
                  <w:rFonts w:cstheme="minorHAnsi"/>
                  <w:color w:val="23527C"/>
                  <w:shd w:val="clear" w:color="auto" w:fill="FFFFFF"/>
                </w:rPr>
                <w:t>1301</w:t>
              </w:r>
            </w:hyperlink>
            <w:r w:rsidRPr="00BF1780">
              <w:rPr>
                <w:rFonts w:cstheme="minorHAnsi"/>
                <w:color w:val="333333"/>
                <w:shd w:val="clear" w:color="auto" w:fill="FFFFFF"/>
              </w:rPr>
              <w:t> </w:t>
            </w:r>
            <w:hyperlink r:id="rId37" w:anchor="2301" w:tgtFrame="_blank" w:tooltip="Course description(s) for HIST 2301" w:history="1">
              <w:r w:rsidRPr="00BF1780">
                <w:rPr>
                  <w:rStyle w:val="Hyperlink"/>
                  <w:rFonts w:cstheme="minorHAnsi"/>
                  <w:color w:val="337AB7"/>
                  <w:shd w:val="clear" w:color="auto" w:fill="FFFFFF"/>
                </w:rPr>
                <w:t>2301</w:t>
              </w:r>
            </w:hyperlink>
            <w:r w:rsidRPr="00BF1780">
              <w:rPr>
                <w:rFonts w:cstheme="minorHAnsi"/>
                <w:color w:val="333333"/>
                <w:shd w:val="clear" w:color="auto" w:fill="FFFFFF"/>
              </w:rPr>
              <w:t>, </w:t>
            </w:r>
            <w:hyperlink r:id="rId38" w:anchor="2321" w:tgtFrame="_blank" w:tooltip="Course description(s) for HIST 2321" w:history="1">
              <w:r w:rsidRPr="00BF1780">
                <w:rPr>
                  <w:rStyle w:val="Hyperlink"/>
                  <w:rFonts w:cstheme="minorHAnsi"/>
                  <w:color w:val="337AB7"/>
                  <w:shd w:val="clear" w:color="auto" w:fill="FFFFFF"/>
                </w:rPr>
                <w:t>2321</w:t>
              </w:r>
            </w:hyperlink>
            <w:r w:rsidRPr="00BF1780">
              <w:rPr>
                <w:rFonts w:cstheme="minorHAnsi"/>
                <w:color w:val="333333"/>
                <w:shd w:val="clear" w:color="auto" w:fill="FFFFFF"/>
              </w:rPr>
              <w:t>, </w:t>
            </w:r>
            <w:hyperlink r:id="rId39" w:anchor="2322" w:tgtFrame="_blank" w:tooltip="Course description(s) for HIST 2322" w:history="1">
              <w:r w:rsidRPr="00BF1780">
                <w:rPr>
                  <w:rStyle w:val="Hyperlink"/>
                  <w:rFonts w:cstheme="minorHAnsi"/>
                  <w:color w:val="337AB7"/>
                  <w:shd w:val="clear" w:color="auto" w:fill="FFFFFF"/>
                </w:rPr>
                <w:t>2322</w:t>
              </w:r>
            </w:hyperlink>
            <w:r w:rsidRPr="00BF1780">
              <w:rPr>
                <w:rFonts w:cstheme="minorHAnsi"/>
                <w:color w:val="333333"/>
                <w:shd w:val="clear" w:color="auto" w:fill="FFFFFF"/>
              </w:rPr>
              <w:t>, </w:t>
            </w:r>
            <w:hyperlink r:id="rId40" w:anchor="2327" w:tgtFrame="_blank" w:tooltip="Course description(s) for HIST 2327" w:history="1">
              <w:r w:rsidRPr="00BF1780">
                <w:rPr>
                  <w:rStyle w:val="Hyperlink"/>
                  <w:rFonts w:cstheme="minorHAnsi"/>
                  <w:color w:val="337AB7"/>
                  <w:shd w:val="clear" w:color="auto" w:fill="FFFFFF"/>
                </w:rPr>
                <w:t>2327</w:t>
              </w:r>
            </w:hyperlink>
            <w:r w:rsidRPr="00BF1780">
              <w:rPr>
                <w:rFonts w:cstheme="minorHAnsi"/>
                <w:color w:val="333333"/>
                <w:shd w:val="clear" w:color="auto" w:fill="FFFFFF"/>
              </w:rPr>
              <w:t>, </w:t>
            </w:r>
            <w:hyperlink r:id="rId41" w:anchor="2328" w:tgtFrame="_blank" w:tooltip="Course description(s) for HIST 2328" w:history="1">
              <w:r w:rsidRPr="00BF1780">
                <w:rPr>
                  <w:rStyle w:val="Hyperlink"/>
                  <w:rFonts w:cstheme="minorHAnsi"/>
                  <w:color w:val="337AB7"/>
                  <w:shd w:val="clear" w:color="auto" w:fill="FFFFFF"/>
                </w:rPr>
                <w:t>2328</w:t>
              </w:r>
            </w:hyperlink>
            <w:r w:rsidRPr="00BF1780">
              <w:rPr>
                <w:rFonts w:cstheme="minorHAnsi"/>
                <w:color w:val="333333"/>
                <w:shd w:val="clear" w:color="auto" w:fill="FFFFFF"/>
              </w:rPr>
              <w:t>, </w:t>
            </w:r>
            <w:hyperlink r:id="rId42" w:anchor="2381" w:tgtFrame="_blank" w:tooltip="Course description(s) for HIST 2381" w:history="1">
              <w:r w:rsidRPr="00BF1780">
                <w:rPr>
                  <w:rStyle w:val="Hyperlink"/>
                  <w:rFonts w:cstheme="minorHAnsi"/>
                  <w:color w:val="337AB7"/>
                  <w:shd w:val="clear" w:color="auto" w:fill="FFFFFF"/>
                </w:rPr>
                <w:t>2381</w:t>
              </w:r>
            </w:hyperlink>
            <w:r w:rsidRPr="00BF1780">
              <w:rPr>
                <w:rFonts w:cstheme="minorHAnsi"/>
                <w:color w:val="333333"/>
                <w:shd w:val="clear" w:color="auto" w:fill="FFFFFF"/>
              </w:rPr>
              <w:t>; </w:t>
            </w:r>
            <w:hyperlink r:id="rId43" w:anchor="1304" w:tgtFrame="_blank" w:tooltip="Course description(s) for PHED 1304" w:history="1">
              <w:r w:rsidRPr="00BF1780">
                <w:rPr>
                  <w:rStyle w:val="Strong"/>
                  <w:rFonts w:cstheme="minorHAnsi"/>
                  <w:color w:val="337AB7"/>
                  <w:u w:val="single"/>
                  <w:shd w:val="clear" w:color="auto" w:fill="FFFFFF"/>
                </w:rPr>
                <w:t>PHED</w:t>
              </w:r>
              <w:r w:rsidRPr="00BF1780">
                <w:rPr>
                  <w:rStyle w:val="Hyperlink"/>
                  <w:rFonts w:cstheme="minorHAnsi"/>
                  <w:color w:val="337AB7"/>
                  <w:shd w:val="clear" w:color="auto" w:fill="FFFFFF"/>
                </w:rPr>
                <w:t> 1304</w:t>
              </w:r>
            </w:hyperlink>
            <w:r w:rsidRPr="00BF1780">
              <w:rPr>
                <w:rFonts w:cstheme="minorHAnsi"/>
                <w:color w:val="333333"/>
                <w:shd w:val="clear" w:color="auto" w:fill="FFFFFF"/>
              </w:rPr>
              <w:t>, </w:t>
            </w:r>
            <w:hyperlink r:id="rId44" w:anchor="2301" w:tgtFrame="_blank" w:tooltip="Course description(s) for PSYC 2301" w:history="1">
              <w:r w:rsidRPr="00BF1780">
                <w:rPr>
                  <w:rStyle w:val="Strong"/>
                  <w:rFonts w:cstheme="minorHAnsi"/>
                  <w:color w:val="337AB7"/>
                  <w:u w:val="single"/>
                  <w:shd w:val="clear" w:color="auto" w:fill="FFFFFF"/>
                </w:rPr>
                <w:t>PSYC</w:t>
              </w:r>
              <w:r w:rsidRPr="00BF1780">
                <w:rPr>
                  <w:rStyle w:val="Hyperlink"/>
                  <w:rFonts w:cstheme="minorHAnsi"/>
                  <w:color w:val="337AB7"/>
                  <w:shd w:val="clear" w:color="auto" w:fill="FFFFFF"/>
                </w:rPr>
                <w:t>2301</w:t>
              </w:r>
            </w:hyperlink>
            <w:r w:rsidRPr="00BF1780">
              <w:rPr>
                <w:rFonts w:cstheme="minorHAnsi"/>
                <w:color w:val="333333"/>
                <w:shd w:val="clear" w:color="auto" w:fill="FFFFFF"/>
              </w:rPr>
              <w:t>, </w:t>
            </w:r>
            <w:hyperlink r:id="rId45" w:anchor="2306" w:tgtFrame="_blank" w:tooltip="Course description(s) for PSYC 2306" w:history="1">
              <w:r w:rsidRPr="00BF1780">
                <w:rPr>
                  <w:rStyle w:val="Hyperlink"/>
                  <w:rFonts w:cstheme="minorHAnsi"/>
                  <w:color w:val="337AB7"/>
                  <w:shd w:val="clear" w:color="auto" w:fill="FFFFFF"/>
                </w:rPr>
                <w:t>2306</w:t>
              </w:r>
            </w:hyperlink>
            <w:r w:rsidRPr="00BF1780">
              <w:rPr>
                <w:rFonts w:cstheme="minorHAnsi"/>
                <w:color w:val="333333"/>
                <w:shd w:val="clear" w:color="auto" w:fill="FFFFFF"/>
              </w:rPr>
              <w:t>, </w:t>
            </w:r>
            <w:hyperlink r:id="rId46" w:anchor="2314" w:tgtFrame="_blank" w:tooltip="Course description(s) for PSYC 2314" w:history="1">
              <w:r w:rsidRPr="00BF1780">
                <w:rPr>
                  <w:rStyle w:val="Hyperlink"/>
                  <w:rFonts w:cstheme="minorHAnsi"/>
                  <w:color w:val="337AB7"/>
                  <w:shd w:val="clear" w:color="auto" w:fill="FFFFFF"/>
                </w:rPr>
                <w:t>2314</w:t>
              </w:r>
            </w:hyperlink>
            <w:r w:rsidRPr="00BF1780">
              <w:rPr>
                <w:rFonts w:cstheme="minorHAnsi"/>
                <w:color w:val="333333"/>
                <w:shd w:val="clear" w:color="auto" w:fill="FFFFFF"/>
              </w:rPr>
              <w:t>, </w:t>
            </w:r>
            <w:hyperlink r:id="rId47" w:anchor="2316" w:tgtFrame="_blank" w:tooltip="Course description(s) for PSYC 2316" w:history="1">
              <w:r w:rsidRPr="00BF1780">
                <w:rPr>
                  <w:rStyle w:val="Hyperlink"/>
                  <w:rFonts w:cstheme="minorHAnsi"/>
                  <w:color w:val="337AB7"/>
                  <w:shd w:val="clear" w:color="auto" w:fill="FFFFFF"/>
                </w:rPr>
                <w:t>2316</w:t>
              </w:r>
            </w:hyperlink>
            <w:r w:rsidRPr="00BF1780">
              <w:rPr>
                <w:rFonts w:cstheme="minorHAnsi"/>
                <w:color w:val="333333"/>
                <w:shd w:val="clear" w:color="auto" w:fill="FFFFFF"/>
              </w:rPr>
              <w:t>, </w:t>
            </w:r>
            <w:hyperlink r:id="rId48" w:anchor="2319" w:tgtFrame="_blank" w:tooltip="Course description(s) for PSYC 2319" w:history="1">
              <w:r w:rsidRPr="00BF1780">
                <w:rPr>
                  <w:rStyle w:val="Hyperlink"/>
                  <w:rFonts w:cstheme="minorHAnsi"/>
                  <w:color w:val="337AB7"/>
                  <w:shd w:val="clear" w:color="auto" w:fill="FFFFFF"/>
                </w:rPr>
                <w:t>2319</w:t>
              </w:r>
            </w:hyperlink>
            <w:r w:rsidRPr="00BF1780">
              <w:rPr>
                <w:rFonts w:cstheme="minorHAnsi"/>
                <w:color w:val="333333"/>
                <w:shd w:val="clear" w:color="auto" w:fill="FFFFFF"/>
              </w:rPr>
              <w:t>; </w:t>
            </w:r>
            <w:hyperlink r:id="rId49" w:anchor="1301" w:tgtFrame="_blank" w:tooltip="Course description(s) for SOCI 1301" w:history="1">
              <w:r w:rsidRPr="00BF1780">
                <w:rPr>
                  <w:rStyle w:val="Strong"/>
                  <w:rFonts w:cstheme="minorHAnsi"/>
                  <w:color w:val="337AB7"/>
                  <w:u w:val="single"/>
                  <w:shd w:val="clear" w:color="auto" w:fill="FFFFFF"/>
                </w:rPr>
                <w:t>SOCI</w:t>
              </w:r>
              <w:r w:rsidRPr="00BF1780">
                <w:rPr>
                  <w:rStyle w:val="Hyperlink"/>
                  <w:rFonts w:cstheme="minorHAnsi"/>
                  <w:color w:val="337AB7"/>
                  <w:shd w:val="clear" w:color="auto" w:fill="FFFFFF"/>
                </w:rPr>
                <w:t> 1301</w:t>
              </w:r>
            </w:hyperlink>
            <w:r w:rsidRPr="00BF1780">
              <w:rPr>
                <w:rFonts w:cstheme="minorHAnsi"/>
                <w:color w:val="333333"/>
                <w:shd w:val="clear" w:color="auto" w:fill="FFFFFF"/>
              </w:rPr>
              <w:t>, </w:t>
            </w:r>
            <w:hyperlink r:id="rId50" w:anchor="1306" w:tgtFrame="_blank" w:tooltip="Course description(s) for SOCI 1306" w:history="1">
              <w:r w:rsidRPr="00BF1780">
                <w:rPr>
                  <w:rStyle w:val="Hyperlink"/>
                  <w:rFonts w:cstheme="minorHAnsi"/>
                  <w:color w:val="337AB7"/>
                  <w:shd w:val="clear" w:color="auto" w:fill="FFFFFF"/>
                </w:rPr>
                <w:t>1306</w:t>
              </w:r>
            </w:hyperlink>
            <w:r w:rsidRPr="00BF1780">
              <w:rPr>
                <w:rFonts w:cstheme="minorHAnsi"/>
                <w:color w:val="333333"/>
                <w:shd w:val="clear" w:color="auto" w:fill="FFFFFF"/>
              </w:rPr>
              <w:t>, </w:t>
            </w:r>
            <w:hyperlink r:id="rId51" w:anchor="2301" w:tgtFrame="_blank" w:tooltip="Course description(s) for SOCI 2301" w:history="1">
              <w:r w:rsidRPr="00BF1780">
                <w:rPr>
                  <w:rStyle w:val="Hyperlink"/>
                  <w:rFonts w:cstheme="minorHAnsi"/>
                  <w:color w:val="337AB7"/>
                  <w:shd w:val="clear" w:color="auto" w:fill="FFFFFF"/>
                </w:rPr>
                <w:t>2301</w:t>
              </w:r>
            </w:hyperlink>
            <w:r w:rsidRPr="00BF1780">
              <w:rPr>
                <w:rFonts w:cstheme="minorHAnsi"/>
                <w:color w:val="333333"/>
                <w:shd w:val="clear" w:color="auto" w:fill="FFFFFF"/>
              </w:rPr>
              <w:t>, </w:t>
            </w:r>
            <w:hyperlink r:id="rId52" w:anchor="2306" w:tgtFrame="_blank" w:tooltip="Course description(s) for SOCI 2306" w:history="1">
              <w:r w:rsidRPr="00BF1780">
                <w:rPr>
                  <w:rStyle w:val="Hyperlink"/>
                  <w:rFonts w:cstheme="minorHAnsi"/>
                  <w:color w:val="337AB7"/>
                  <w:shd w:val="clear" w:color="auto" w:fill="FFFFFF"/>
                </w:rPr>
                <w:t>2306</w:t>
              </w:r>
            </w:hyperlink>
            <w:r w:rsidRPr="00BF1780">
              <w:rPr>
                <w:rFonts w:cstheme="minorHAnsi"/>
                <w:color w:val="333333"/>
                <w:shd w:val="clear" w:color="auto" w:fill="FFFFFF"/>
              </w:rPr>
              <w:t>, </w:t>
            </w:r>
            <w:hyperlink r:id="rId53" w:anchor="2319" w:tgtFrame="_blank" w:tooltip="Course description(s) for SOCI 2319" w:history="1">
              <w:r w:rsidRPr="00BF1780">
                <w:rPr>
                  <w:rStyle w:val="Hyperlink"/>
                  <w:rFonts w:cstheme="minorHAnsi"/>
                  <w:color w:val="337AB7"/>
                  <w:shd w:val="clear" w:color="auto" w:fill="FFFFFF"/>
                </w:rPr>
                <w:t>2319</w:t>
              </w:r>
            </w:hyperlink>
          </w:p>
          <w:p w14:paraId="2BB663BF" w14:textId="77777777" w:rsidR="00EB2146" w:rsidRPr="00BF1780" w:rsidRDefault="00EB2146" w:rsidP="00BF1780">
            <w:pPr>
              <w:pStyle w:val="ListParagraph"/>
              <w:numPr>
                <w:ilvl w:val="0"/>
                <w:numId w:val="6"/>
              </w:numPr>
              <w:spacing w:before="300" w:after="300"/>
              <w:rPr>
                <w:rFonts w:cstheme="minorHAnsi"/>
              </w:rPr>
            </w:pPr>
            <w:r w:rsidRPr="00BF1780">
              <w:rPr>
                <w:rFonts w:cstheme="minorHAnsi"/>
              </w:rPr>
              <w:t xml:space="preserve">Fine Arts (Select one): </w:t>
            </w:r>
            <w:hyperlink r:id="rId54" w:anchor="1301" w:tgtFrame="_blank" w:tooltip="Course description(s) for ARTS 1301" w:history="1">
              <w:r w:rsidRPr="00BF1780">
                <w:rPr>
                  <w:rStyle w:val="Strong"/>
                  <w:rFonts w:cstheme="minorHAnsi"/>
                  <w:color w:val="337AB7"/>
                  <w:u w:val="single"/>
                  <w:shd w:val="clear" w:color="auto" w:fill="FFFFFF"/>
                </w:rPr>
                <w:t>ARTS</w:t>
              </w:r>
              <w:r w:rsidRPr="00BF1780">
                <w:rPr>
                  <w:rStyle w:val="Hyperlink"/>
                  <w:rFonts w:cstheme="minorHAnsi"/>
                  <w:color w:val="337AB7"/>
                  <w:shd w:val="clear" w:color="auto" w:fill="FFFFFF"/>
                </w:rPr>
                <w:t> 1301</w:t>
              </w:r>
            </w:hyperlink>
            <w:r w:rsidRPr="00BF1780">
              <w:rPr>
                <w:rFonts w:cstheme="minorHAnsi"/>
                <w:color w:val="333333"/>
                <w:shd w:val="clear" w:color="auto" w:fill="FFFFFF"/>
              </w:rPr>
              <w:t>, </w:t>
            </w:r>
            <w:hyperlink r:id="rId55" w:anchor="1303" w:tgtFrame="_blank" w:tooltip="Course description(s) for ARTS 1303" w:history="1">
              <w:r w:rsidRPr="00BF1780">
                <w:rPr>
                  <w:rStyle w:val="Hyperlink"/>
                  <w:rFonts w:cstheme="minorHAnsi"/>
                  <w:color w:val="337AB7"/>
                  <w:shd w:val="clear" w:color="auto" w:fill="FFFFFF"/>
                </w:rPr>
                <w:t>1303</w:t>
              </w:r>
            </w:hyperlink>
            <w:r w:rsidRPr="00BF1780">
              <w:rPr>
                <w:rFonts w:cstheme="minorHAnsi"/>
                <w:color w:val="333333"/>
                <w:shd w:val="clear" w:color="auto" w:fill="FFFFFF"/>
              </w:rPr>
              <w:t>, </w:t>
            </w:r>
            <w:hyperlink r:id="rId56" w:anchor="1304" w:tgtFrame="_blank" w:tooltip="Course description(s) for ARTS 1304" w:history="1">
              <w:r w:rsidRPr="00BF1780">
                <w:rPr>
                  <w:rStyle w:val="Hyperlink"/>
                  <w:rFonts w:cstheme="minorHAnsi"/>
                  <w:color w:val="337AB7"/>
                  <w:shd w:val="clear" w:color="auto" w:fill="FFFFFF"/>
                </w:rPr>
                <w:t>1304</w:t>
              </w:r>
            </w:hyperlink>
            <w:r w:rsidRPr="00BF1780">
              <w:rPr>
                <w:rFonts w:cstheme="minorHAnsi"/>
                <w:color w:val="333333"/>
                <w:shd w:val="clear" w:color="auto" w:fill="FFFFFF"/>
              </w:rPr>
              <w:t>; </w:t>
            </w:r>
            <w:hyperlink r:id="rId57" w:anchor="2303" w:tgtFrame="_blank" w:tooltip="Course description(s) for DANC 2303" w:history="1">
              <w:r w:rsidRPr="00BF1780">
                <w:rPr>
                  <w:rStyle w:val="Strong"/>
                  <w:rFonts w:cstheme="minorHAnsi"/>
                  <w:color w:val="337AB7"/>
                  <w:u w:val="single"/>
                  <w:shd w:val="clear" w:color="auto" w:fill="FFFFFF"/>
                </w:rPr>
                <w:t>DANC</w:t>
              </w:r>
              <w:r w:rsidRPr="00BF1780">
                <w:rPr>
                  <w:rStyle w:val="Hyperlink"/>
                  <w:rFonts w:cstheme="minorHAnsi"/>
                  <w:color w:val="337AB7"/>
                  <w:shd w:val="clear" w:color="auto" w:fill="FFFFFF"/>
                </w:rPr>
                <w:t> 2303</w:t>
              </w:r>
            </w:hyperlink>
            <w:r w:rsidRPr="00BF1780">
              <w:rPr>
                <w:rFonts w:cstheme="minorHAnsi"/>
                <w:color w:val="333333"/>
                <w:shd w:val="clear" w:color="auto" w:fill="FFFFFF"/>
              </w:rPr>
              <w:t>; </w:t>
            </w:r>
            <w:hyperlink r:id="rId58" w:anchor="1310" w:tgtFrame="_blank" w:tooltip="Course description(s) for DRAM 1310" w:history="1">
              <w:r w:rsidRPr="00BF1780">
                <w:rPr>
                  <w:rStyle w:val="Strong"/>
                  <w:rFonts w:cstheme="minorHAnsi"/>
                  <w:color w:val="337AB7"/>
                  <w:u w:val="single"/>
                  <w:shd w:val="clear" w:color="auto" w:fill="FFFFFF"/>
                </w:rPr>
                <w:t>DRAM</w:t>
              </w:r>
              <w:r w:rsidRPr="00BF1780">
                <w:rPr>
                  <w:rStyle w:val="Hyperlink"/>
                  <w:rFonts w:cstheme="minorHAnsi"/>
                  <w:color w:val="337AB7"/>
                  <w:shd w:val="clear" w:color="auto" w:fill="FFFFFF"/>
                </w:rPr>
                <w:t> 1310</w:t>
              </w:r>
            </w:hyperlink>
            <w:r w:rsidRPr="00BF1780">
              <w:rPr>
                <w:rFonts w:cstheme="minorHAnsi"/>
                <w:color w:val="333333"/>
                <w:shd w:val="clear" w:color="auto" w:fill="FFFFFF"/>
              </w:rPr>
              <w:t>, </w:t>
            </w:r>
            <w:hyperlink r:id="rId59" w:anchor="2361" w:tgtFrame="_blank" w:tooltip="Course description(s) for DRAM 2361" w:history="1">
              <w:r w:rsidRPr="00BF1780">
                <w:rPr>
                  <w:rStyle w:val="Hyperlink"/>
                  <w:rFonts w:cstheme="minorHAnsi"/>
                  <w:color w:val="337AB7"/>
                  <w:shd w:val="clear" w:color="auto" w:fill="FFFFFF"/>
                </w:rPr>
                <w:t>2361</w:t>
              </w:r>
            </w:hyperlink>
            <w:r w:rsidRPr="00BF1780">
              <w:rPr>
                <w:rFonts w:cstheme="minorHAnsi"/>
                <w:color w:val="333333"/>
                <w:shd w:val="clear" w:color="auto" w:fill="FFFFFF"/>
              </w:rPr>
              <w:t>, </w:t>
            </w:r>
            <w:hyperlink r:id="rId60" w:anchor="2366" w:tgtFrame="_blank" w:tooltip="Course description(s) for DRAM 2366" w:history="1">
              <w:r w:rsidRPr="00BF1780">
                <w:rPr>
                  <w:rStyle w:val="Hyperlink"/>
                  <w:rFonts w:cstheme="minorHAnsi"/>
                  <w:color w:val="337AB7"/>
                  <w:shd w:val="clear" w:color="auto" w:fill="FFFFFF"/>
                </w:rPr>
                <w:t>2366</w:t>
              </w:r>
            </w:hyperlink>
            <w:r w:rsidRPr="00BF1780">
              <w:rPr>
                <w:rFonts w:cstheme="minorHAnsi"/>
                <w:color w:val="333333"/>
                <w:shd w:val="clear" w:color="auto" w:fill="FFFFFF"/>
              </w:rPr>
              <w:t>; </w:t>
            </w:r>
            <w:hyperlink r:id="rId61" w:anchor="1311" w:tgtFrame="_blank" w:tooltip="Course description(s) for HUMA 1311" w:history="1">
              <w:r w:rsidRPr="00BF1780">
                <w:rPr>
                  <w:rStyle w:val="Strong"/>
                  <w:rFonts w:cstheme="minorHAnsi"/>
                  <w:color w:val="337AB7"/>
                  <w:u w:val="single"/>
                  <w:shd w:val="clear" w:color="auto" w:fill="FFFFFF"/>
                </w:rPr>
                <w:t>HUMA</w:t>
              </w:r>
              <w:r w:rsidRPr="00BF1780">
                <w:rPr>
                  <w:rStyle w:val="Hyperlink"/>
                  <w:rFonts w:cstheme="minorHAnsi"/>
                  <w:color w:val="337AB7"/>
                  <w:shd w:val="clear" w:color="auto" w:fill="FFFFFF"/>
                </w:rPr>
                <w:t> 1311</w:t>
              </w:r>
            </w:hyperlink>
            <w:r w:rsidRPr="00BF1780">
              <w:rPr>
                <w:rFonts w:cstheme="minorHAnsi"/>
                <w:color w:val="333333"/>
                <w:shd w:val="clear" w:color="auto" w:fill="FFFFFF"/>
              </w:rPr>
              <w:t>, </w:t>
            </w:r>
            <w:hyperlink r:id="rId62" w:anchor="1315" w:tgtFrame="_blank" w:tooltip="Course description(s) for HUMA 1315" w:history="1">
              <w:r w:rsidRPr="00BF1780">
                <w:rPr>
                  <w:rStyle w:val="Hyperlink"/>
                  <w:rFonts w:cstheme="minorHAnsi"/>
                  <w:color w:val="337AB7"/>
                  <w:shd w:val="clear" w:color="auto" w:fill="FFFFFF"/>
                </w:rPr>
                <w:t>1315</w:t>
              </w:r>
            </w:hyperlink>
            <w:r w:rsidRPr="00BF1780">
              <w:rPr>
                <w:rFonts w:cstheme="minorHAnsi"/>
                <w:color w:val="333333"/>
                <w:shd w:val="clear" w:color="auto" w:fill="FFFFFF"/>
              </w:rPr>
              <w:t>; </w:t>
            </w:r>
            <w:hyperlink r:id="rId63" w:anchor="1306" w:tgtFrame="_blank" w:tooltip="Course description(s) for MUSI 1306" w:history="1">
              <w:r w:rsidRPr="00BF1780">
                <w:rPr>
                  <w:rStyle w:val="Strong"/>
                  <w:rFonts w:cstheme="minorHAnsi"/>
                  <w:color w:val="337AB7"/>
                  <w:u w:val="single"/>
                  <w:shd w:val="clear" w:color="auto" w:fill="FFFFFF"/>
                </w:rPr>
                <w:t>MUSI</w:t>
              </w:r>
              <w:r w:rsidRPr="00BF1780">
                <w:rPr>
                  <w:rStyle w:val="Hyperlink"/>
                  <w:rFonts w:cstheme="minorHAnsi"/>
                  <w:color w:val="337AB7"/>
                  <w:shd w:val="clear" w:color="auto" w:fill="FFFFFF"/>
                </w:rPr>
                <w:t>1306</w:t>
              </w:r>
            </w:hyperlink>
            <w:r w:rsidRPr="00BF1780">
              <w:rPr>
                <w:rFonts w:cstheme="minorHAnsi"/>
                <w:color w:val="333333"/>
                <w:shd w:val="clear" w:color="auto" w:fill="FFFFFF"/>
              </w:rPr>
              <w:t>, </w:t>
            </w:r>
            <w:hyperlink r:id="rId64" w:anchor="1308" w:tgtFrame="_blank" w:tooltip="Course description(s) for MUSI 1308" w:history="1">
              <w:r w:rsidRPr="00BF1780">
                <w:rPr>
                  <w:rStyle w:val="Hyperlink"/>
                  <w:rFonts w:cstheme="minorHAnsi"/>
                  <w:color w:val="337AB7"/>
                  <w:shd w:val="clear" w:color="auto" w:fill="FFFFFF"/>
                </w:rPr>
                <w:t>1308</w:t>
              </w:r>
            </w:hyperlink>
            <w:r w:rsidRPr="00BF1780">
              <w:rPr>
                <w:rFonts w:cstheme="minorHAnsi"/>
                <w:color w:val="333333"/>
                <w:shd w:val="clear" w:color="auto" w:fill="FFFFFF"/>
              </w:rPr>
              <w:t>, </w:t>
            </w:r>
            <w:hyperlink r:id="rId65" w:anchor="1309" w:tgtFrame="_blank" w:tooltip="Course description(s) for MUSI 1309" w:history="1">
              <w:r w:rsidRPr="00BF1780">
                <w:rPr>
                  <w:rStyle w:val="Hyperlink"/>
                  <w:rFonts w:cstheme="minorHAnsi"/>
                  <w:color w:val="337AB7"/>
                  <w:shd w:val="clear" w:color="auto" w:fill="FFFFFF"/>
                </w:rPr>
                <w:t>1309</w:t>
              </w:r>
            </w:hyperlink>
            <w:r w:rsidRPr="00BF1780">
              <w:rPr>
                <w:rFonts w:cstheme="minorHAnsi"/>
                <w:color w:val="333333"/>
                <w:shd w:val="clear" w:color="auto" w:fill="FFFFFF"/>
              </w:rPr>
              <w:t>, </w:t>
            </w:r>
            <w:hyperlink r:id="rId66" w:anchor="1310" w:tgtFrame="_blank" w:tooltip="Course description(s) for MUSI 1310" w:history="1">
              <w:r w:rsidRPr="00BF1780">
                <w:rPr>
                  <w:rStyle w:val="Hyperlink"/>
                  <w:rFonts w:cstheme="minorHAnsi"/>
                  <w:color w:val="337AB7"/>
                  <w:shd w:val="clear" w:color="auto" w:fill="FFFFFF"/>
                </w:rPr>
                <w:t>1310</w:t>
              </w:r>
            </w:hyperlink>
            <w:r w:rsidRPr="00BF1780">
              <w:rPr>
                <w:rFonts w:cstheme="minorHAnsi"/>
              </w:rPr>
              <w:t>,</w:t>
            </w:r>
            <w:hyperlink r:id="rId67" w:anchor="2321" w:tgtFrame="_blank" w:tooltip="Course description(s) for ENGL 2321" w:history="1">
              <w:r w:rsidRPr="00BF1780">
                <w:rPr>
                  <w:rStyle w:val="Strong"/>
                  <w:rFonts w:cstheme="minorHAnsi"/>
                  <w:color w:val="337AB7"/>
                  <w:u w:val="single"/>
                  <w:shd w:val="clear" w:color="auto" w:fill="FFFFFF"/>
                </w:rPr>
                <w:t>ENGL</w:t>
              </w:r>
              <w:r w:rsidRPr="00BF1780">
                <w:rPr>
                  <w:rStyle w:val="Hyperlink"/>
                  <w:rFonts w:cstheme="minorHAnsi"/>
                  <w:color w:val="337AB7"/>
                  <w:shd w:val="clear" w:color="auto" w:fill="FFFFFF"/>
                </w:rPr>
                <w:t> 2321</w:t>
              </w:r>
            </w:hyperlink>
            <w:r w:rsidRPr="00BF1780">
              <w:rPr>
                <w:rFonts w:cstheme="minorHAnsi"/>
                <w:color w:val="333333"/>
                <w:shd w:val="clear" w:color="auto" w:fill="FFFFFF"/>
              </w:rPr>
              <w:t>, </w:t>
            </w:r>
            <w:hyperlink r:id="rId68" w:anchor="2322" w:tgtFrame="_blank" w:tooltip="Course description(s) for ENGL 2322" w:history="1">
              <w:r w:rsidRPr="00BF1780">
                <w:rPr>
                  <w:rStyle w:val="Hyperlink"/>
                  <w:rFonts w:cstheme="minorHAnsi"/>
                  <w:color w:val="337AB7"/>
                  <w:shd w:val="clear" w:color="auto" w:fill="FFFFFF"/>
                </w:rPr>
                <w:t>2322</w:t>
              </w:r>
            </w:hyperlink>
            <w:r w:rsidRPr="00BF1780">
              <w:rPr>
                <w:rFonts w:cstheme="minorHAnsi"/>
                <w:color w:val="333333"/>
                <w:shd w:val="clear" w:color="auto" w:fill="FFFFFF"/>
              </w:rPr>
              <w:t>, </w:t>
            </w:r>
            <w:hyperlink r:id="rId69" w:anchor="2323" w:tgtFrame="_blank" w:tooltip="Course description(s) for ENGL 2323" w:history="1">
              <w:r w:rsidRPr="00BF1780">
                <w:rPr>
                  <w:rStyle w:val="Hyperlink"/>
                  <w:rFonts w:cstheme="minorHAnsi"/>
                  <w:color w:val="337AB7"/>
                  <w:shd w:val="clear" w:color="auto" w:fill="FFFFFF"/>
                </w:rPr>
                <w:t>2323</w:t>
              </w:r>
            </w:hyperlink>
            <w:r w:rsidRPr="00BF1780">
              <w:rPr>
                <w:rFonts w:cstheme="minorHAnsi"/>
                <w:color w:val="333333"/>
                <w:shd w:val="clear" w:color="auto" w:fill="FFFFFF"/>
              </w:rPr>
              <w:t>, </w:t>
            </w:r>
            <w:hyperlink r:id="rId70" w:anchor="2326" w:tgtFrame="_blank" w:tooltip="Course description(s) for ENGL 2326" w:history="1">
              <w:r w:rsidRPr="00BF1780">
                <w:rPr>
                  <w:rStyle w:val="Hyperlink"/>
                  <w:rFonts w:cstheme="minorHAnsi"/>
                  <w:color w:val="337AB7"/>
                  <w:shd w:val="clear" w:color="auto" w:fill="FFFFFF"/>
                </w:rPr>
                <w:t>2326</w:t>
              </w:r>
            </w:hyperlink>
            <w:r w:rsidRPr="00BF1780">
              <w:rPr>
                <w:rFonts w:cstheme="minorHAnsi"/>
                <w:color w:val="333333"/>
                <w:shd w:val="clear" w:color="auto" w:fill="FFFFFF"/>
              </w:rPr>
              <w:t>, </w:t>
            </w:r>
            <w:hyperlink r:id="rId71" w:anchor="2327" w:tgtFrame="_blank" w:tooltip="Course description(s) for ENGL 2327" w:history="1">
              <w:r w:rsidRPr="00BF1780">
                <w:rPr>
                  <w:rStyle w:val="Hyperlink"/>
                  <w:rFonts w:cstheme="minorHAnsi"/>
                  <w:color w:val="337AB7"/>
                  <w:shd w:val="clear" w:color="auto" w:fill="FFFFFF"/>
                </w:rPr>
                <w:t>2327</w:t>
              </w:r>
            </w:hyperlink>
            <w:r w:rsidRPr="00BF1780">
              <w:rPr>
                <w:rFonts w:cstheme="minorHAnsi"/>
                <w:color w:val="333333"/>
                <w:shd w:val="clear" w:color="auto" w:fill="FFFFFF"/>
              </w:rPr>
              <w:t>, </w:t>
            </w:r>
            <w:hyperlink r:id="rId72" w:anchor="2328" w:tgtFrame="_blank" w:tooltip="Course description(s) for ENGL 2328" w:history="1">
              <w:r w:rsidRPr="00BF1780">
                <w:rPr>
                  <w:rStyle w:val="Hyperlink"/>
                  <w:rFonts w:cstheme="minorHAnsi"/>
                  <w:color w:val="337AB7"/>
                  <w:shd w:val="clear" w:color="auto" w:fill="FFFFFF"/>
                </w:rPr>
                <w:t>2328</w:t>
              </w:r>
            </w:hyperlink>
            <w:r w:rsidRPr="00BF1780">
              <w:rPr>
                <w:rFonts w:cstheme="minorHAnsi"/>
                <w:color w:val="333333"/>
                <w:shd w:val="clear" w:color="auto" w:fill="FFFFFF"/>
              </w:rPr>
              <w:t>, </w:t>
            </w:r>
            <w:hyperlink r:id="rId73" w:anchor="2331" w:tgtFrame="_blank" w:tooltip="Course description(s) for ENGL 2331" w:history="1">
              <w:r w:rsidRPr="00BF1780">
                <w:rPr>
                  <w:rStyle w:val="Hyperlink"/>
                  <w:rFonts w:cstheme="minorHAnsi"/>
                  <w:color w:val="337AB7"/>
                  <w:shd w:val="clear" w:color="auto" w:fill="FFFFFF"/>
                </w:rPr>
                <w:t>2331</w:t>
              </w:r>
            </w:hyperlink>
            <w:r w:rsidRPr="00BF1780">
              <w:rPr>
                <w:rFonts w:cstheme="minorHAnsi"/>
                <w:color w:val="333333"/>
                <w:shd w:val="clear" w:color="auto" w:fill="FFFFFF"/>
              </w:rPr>
              <w:t>, </w:t>
            </w:r>
            <w:hyperlink r:id="rId74" w:anchor="2332" w:tgtFrame="_blank" w:tooltip="Course description(s) for ENGL 2332" w:history="1">
              <w:r w:rsidRPr="00BF1780">
                <w:rPr>
                  <w:rStyle w:val="Hyperlink"/>
                  <w:rFonts w:cstheme="minorHAnsi"/>
                  <w:color w:val="337AB7"/>
                  <w:shd w:val="clear" w:color="auto" w:fill="FFFFFF"/>
                </w:rPr>
                <w:t>2332</w:t>
              </w:r>
            </w:hyperlink>
            <w:r w:rsidRPr="00BF1780">
              <w:rPr>
                <w:rFonts w:cstheme="minorHAnsi"/>
                <w:color w:val="333333"/>
                <w:shd w:val="clear" w:color="auto" w:fill="FFFFFF"/>
              </w:rPr>
              <w:t>, </w:t>
            </w:r>
            <w:hyperlink r:id="rId75" w:anchor="2333" w:tgtFrame="_blank" w:tooltip="Course description(s) for ENGL 2333" w:history="1">
              <w:r w:rsidRPr="00BF1780">
                <w:rPr>
                  <w:rStyle w:val="Hyperlink"/>
                  <w:rFonts w:cstheme="minorHAnsi"/>
                  <w:color w:val="337AB7"/>
                  <w:shd w:val="clear" w:color="auto" w:fill="FFFFFF"/>
                </w:rPr>
                <w:t>2333</w:t>
              </w:r>
            </w:hyperlink>
            <w:r w:rsidRPr="00BF1780">
              <w:rPr>
                <w:rFonts w:cstheme="minorHAnsi"/>
                <w:color w:val="333333"/>
                <w:shd w:val="clear" w:color="auto" w:fill="FFFFFF"/>
              </w:rPr>
              <w:t>, </w:t>
            </w:r>
            <w:hyperlink r:id="rId76" w:anchor="2342" w:tgtFrame="_blank" w:tooltip="Course description(s) for ENGL 2342" w:history="1">
              <w:r w:rsidRPr="00BF1780">
                <w:rPr>
                  <w:rStyle w:val="Hyperlink"/>
                  <w:rFonts w:cstheme="minorHAnsi"/>
                  <w:color w:val="337AB7"/>
                  <w:shd w:val="clear" w:color="auto" w:fill="FFFFFF"/>
                </w:rPr>
                <w:t>2342</w:t>
              </w:r>
            </w:hyperlink>
            <w:r w:rsidRPr="00BF1780">
              <w:rPr>
                <w:rFonts w:cstheme="minorHAnsi"/>
                <w:color w:val="333333"/>
                <w:shd w:val="clear" w:color="auto" w:fill="FFFFFF"/>
              </w:rPr>
              <w:t>, </w:t>
            </w:r>
            <w:hyperlink r:id="rId77" w:anchor="2343" w:tgtFrame="_blank" w:tooltip="Course description(s) for ENGL 2343" w:history="1">
              <w:r w:rsidRPr="00BF1780">
                <w:rPr>
                  <w:rStyle w:val="Hyperlink"/>
                  <w:rFonts w:cstheme="minorHAnsi"/>
                  <w:color w:val="337AB7"/>
                  <w:shd w:val="clear" w:color="auto" w:fill="FFFFFF"/>
                </w:rPr>
                <w:t>2343</w:t>
              </w:r>
            </w:hyperlink>
            <w:r w:rsidRPr="00BF1780">
              <w:rPr>
                <w:rFonts w:cstheme="minorHAnsi"/>
                <w:color w:val="333333"/>
                <w:shd w:val="clear" w:color="auto" w:fill="FFFFFF"/>
              </w:rPr>
              <w:t>, </w:t>
            </w:r>
            <w:hyperlink r:id="rId78" w:anchor="2351" w:tgtFrame="_blank" w:tooltip="Course description(s) for ENGL 2351" w:history="1">
              <w:r w:rsidRPr="00BF1780">
                <w:rPr>
                  <w:rStyle w:val="Hyperlink"/>
                  <w:rFonts w:cstheme="minorHAnsi"/>
                  <w:color w:val="337AB7"/>
                  <w:shd w:val="clear" w:color="auto" w:fill="FFFFFF"/>
                </w:rPr>
                <w:t>2351</w:t>
              </w:r>
            </w:hyperlink>
            <w:r w:rsidRPr="00BF1780">
              <w:rPr>
                <w:rFonts w:cstheme="minorHAnsi"/>
                <w:color w:val="333333"/>
                <w:shd w:val="clear" w:color="auto" w:fill="FFFFFF"/>
              </w:rPr>
              <w:t>; </w:t>
            </w:r>
            <w:hyperlink r:id="rId79" w:anchor="1302" w:tgtFrame="_blank" w:tooltip="Course description(s) for HUMA 1302" w:history="1">
              <w:r w:rsidRPr="00BF1780">
                <w:rPr>
                  <w:rStyle w:val="Strong"/>
                  <w:rFonts w:cstheme="minorHAnsi"/>
                  <w:color w:val="337AB7"/>
                  <w:u w:val="single"/>
                  <w:shd w:val="clear" w:color="auto" w:fill="FFFFFF"/>
                </w:rPr>
                <w:t>HUMA</w:t>
              </w:r>
              <w:r w:rsidRPr="00BF1780">
                <w:rPr>
                  <w:rStyle w:val="Hyperlink"/>
                  <w:rFonts w:cstheme="minorHAnsi"/>
                  <w:color w:val="337AB7"/>
                  <w:shd w:val="clear" w:color="auto" w:fill="FFFFFF"/>
                </w:rPr>
                <w:t> 1302</w:t>
              </w:r>
            </w:hyperlink>
            <w:r w:rsidRPr="00BF1780">
              <w:rPr>
                <w:rFonts w:cstheme="minorHAnsi"/>
                <w:color w:val="333333"/>
                <w:shd w:val="clear" w:color="auto" w:fill="FFFFFF"/>
              </w:rPr>
              <w:t>, </w:t>
            </w:r>
            <w:hyperlink r:id="rId80" w:anchor="1305" w:tgtFrame="_blank" w:tooltip="Course description(s) for HUMA 1305" w:history="1">
              <w:r w:rsidRPr="00BF1780">
                <w:rPr>
                  <w:rStyle w:val="Hyperlink"/>
                  <w:rFonts w:cstheme="minorHAnsi"/>
                  <w:color w:val="337AB7"/>
                  <w:shd w:val="clear" w:color="auto" w:fill="FFFFFF"/>
                </w:rPr>
                <w:t>1305</w:t>
              </w:r>
            </w:hyperlink>
            <w:r w:rsidRPr="00BF1780">
              <w:rPr>
                <w:rFonts w:cstheme="minorHAnsi"/>
                <w:color w:val="333333"/>
                <w:shd w:val="clear" w:color="auto" w:fill="FFFFFF"/>
              </w:rPr>
              <w:t>, </w:t>
            </w:r>
            <w:hyperlink r:id="rId81" w:anchor="2319" w:tgtFrame="_blank" w:tooltip="Course description(s) for HUMA 2319" w:history="1">
              <w:r w:rsidRPr="00BF1780">
                <w:rPr>
                  <w:rStyle w:val="Hyperlink"/>
                  <w:rFonts w:cstheme="minorHAnsi"/>
                  <w:color w:val="337AB7"/>
                  <w:shd w:val="clear" w:color="auto" w:fill="FFFFFF"/>
                </w:rPr>
                <w:t>2319</w:t>
              </w:r>
            </w:hyperlink>
            <w:r w:rsidRPr="00BF1780">
              <w:rPr>
                <w:rFonts w:cstheme="minorHAnsi"/>
                <w:color w:val="333333"/>
                <w:shd w:val="clear" w:color="auto" w:fill="FFFFFF"/>
              </w:rPr>
              <w:t>; </w:t>
            </w:r>
            <w:hyperlink r:id="rId82" w:anchor="1301" w:tgtFrame="_blank" w:tooltip="Course description(s) for PHIL 1301" w:history="1">
              <w:r w:rsidRPr="00BF1780">
                <w:rPr>
                  <w:rStyle w:val="Strong"/>
                  <w:rFonts w:cstheme="minorHAnsi"/>
                  <w:color w:val="337AB7"/>
                  <w:u w:val="single"/>
                  <w:shd w:val="clear" w:color="auto" w:fill="FFFFFF"/>
                </w:rPr>
                <w:t>PHIL</w:t>
              </w:r>
              <w:r w:rsidRPr="00BF1780">
                <w:rPr>
                  <w:rStyle w:val="Hyperlink"/>
                  <w:rFonts w:cstheme="minorHAnsi"/>
                  <w:color w:val="337AB7"/>
                  <w:shd w:val="clear" w:color="auto" w:fill="FFFFFF"/>
                </w:rPr>
                <w:t> 1301</w:t>
              </w:r>
            </w:hyperlink>
            <w:r w:rsidRPr="00BF1780">
              <w:rPr>
                <w:rFonts w:cstheme="minorHAnsi"/>
                <w:color w:val="333333"/>
                <w:shd w:val="clear" w:color="auto" w:fill="FFFFFF"/>
              </w:rPr>
              <w:t>, </w:t>
            </w:r>
            <w:hyperlink r:id="rId83" w:anchor="1304" w:tgtFrame="_blank" w:tooltip="Course description(s) for PHIL 1304" w:history="1">
              <w:r w:rsidRPr="00BF1780">
                <w:rPr>
                  <w:rStyle w:val="Hyperlink"/>
                  <w:rFonts w:cstheme="minorHAnsi"/>
                  <w:color w:val="337AB7"/>
                  <w:shd w:val="clear" w:color="auto" w:fill="FFFFFF"/>
                </w:rPr>
                <w:t>1304</w:t>
              </w:r>
            </w:hyperlink>
            <w:r w:rsidRPr="00BF1780">
              <w:rPr>
                <w:rFonts w:cstheme="minorHAnsi"/>
                <w:color w:val="333333"/>
                <w:shd w:val="clear" w:color="auto" w:fill="FFFFFF"/>
              </w:rPr>
              <w:t>, </w:t>
            </w:r>
            <w:hyperlink r:id="rId84" w:anchor="2306" w:tgtFrame="_blank" w:tooltip="Course description(s) for PHIL 2306" w:history="1">
              <w:r w:rsidRPr="00BF1780">
                <w:rPr>
                  <w:rStyle w:val="Hyperlink"/>
                  <w:rFonts w:cstheme="minorHAnsi"/>
                  <w:color w:val="337AB7"/>
                  <w:shd w:val="clear" w:color="auto" w:fill="FFFFFF"/>
                </w:rPr>
                <w:t>2306</w:t>
              </w:r>
            </w:hyperlink>
            <w:r w:rsidRPr="00BF1780">
              <w:rPr>
                <w:rFonts w:cstheme="minorHAnsi"/>
                <w:color w:val="333333"/>
                <w:shd w:val="clear" w:color="auto" w:fill="FFFFFF"/>
              </w:rPr>
              <w:t>, </w:t>
            </w:r>
            <w:hyperlink r:id="rId85" w:anchor="2307" w:tgtFrame="_blank" w:tooltip="Course description(s) for PHIL 2307" w:history="1">
              <w:r w:rsidRPr="00BF1780">
                <w:rPr>
                  <w:rStyle w:val="Hyperlink"/>
                  <w:rFonts w:cstheme="minorHAnsi"/>
                  <w:color w:val="337AB7"/>
                  <w:shd w:val="clear" w:color="auto" w:fill="FFFFFF"/>
                </w:rPr>
                <w:t>2307</w:t>
              </w:r>
            </w:hyperlink>
            <w:r w:rsidRPr="00BF1780">
              <w:rPr>
                <w:rFonts w:cstheme="minorHAnsi"/>
                <w:color w:val="333333"/>
                <w:shd w:val="clear" w:color="auto" w:fill="FFFFFF"/>
              </w:rPr>
              <w:t>, </w:t>
            </w:r>
            <w:hyperlink r:id="rId86" w:anchor="2316" w:tgtFrame="_blank" w:tooltip="Course description(s) for PHIL 2316" w:history="1">
              <w:r w:rsidRPr="00BF1780">
                <w:rPr>
                  <w:rStyle w:val="Hyperlink"/>
                  <w:rFonts w:cstheme="minorHAnsi"/>
                  <w:color w:val="337AB7"/>
                  <w:shd w:val="clear" w:color="auto" w:fill="FFFFFF"/>
                </w:rPr>
                <w:t>2316</w:t>
              </w:r>
            </w:hyperlink>
            <w:r w:rsidRPr="00BF1780">
              <w:rPr>
                <w:rFonts w:cstheme="minorHAnsi"/>
                <w:color w:val="333333"/>
                <w:shd w:val="clear" w:color="auto" w:fill="FFFFFF"/>
              </w:rPr>
              <w:t>, </w:t>
            </w:r>
            <w:hyperlink r:id="rId87" w:anchor="2321" w:tgtFrame="_blank" w:tooltip="Course description(s) for PHIL 2321" w:history="1">
              <w:r w:rsidRPr="00BF1780">
                <w:rPr>
                  <w:rStyle w:val="Hyperlink"/>
                  <w:rFonts w:cstheme="minorHAnsi"/>
                  <w:color w:val="337AB7"/>
                  <w:shd w:val="clear" w:color="auto" w:fill="FFFFFF"/>
                </w:rPr>
                <w:t>2321</w:t>
              </w:r>
            </w:hyperlink>
            <w:r w:rsidRPr="00BF1780">
              <w:rPr>
                <w:rFonts w:cstheme="minorHAnsi"/>
                <w:color w:val="333333"/>
                <w:shd w:val="clear" w:color="auto" w:fill="FFFFFF"/>
              </w:rPr>
              <w:t>, </w:t>
            </w:r>
          </w:p>
        </w:tc>
      </w:tr>
      <w:tr w:rsidR="00E5592F" w:rsidRPr="000A76E2" w14:paraId="28EF3F88" w14:textId="77777777" w:rsidTr="000A76E2">
        <w:trPr>
          <w:jc w:val="center"/>
        </w:trPr>
        <w:tc>
          <w:tcPr>
            <w:tcW w:w="5000" w:type="pct"/>
            <w:shd w:val="clear" w:color="auto" w:fill="FFFFFF"/>
            <w:tcMar>
              <w:top w:w="0" w:type="dxa"/>
              <w:left w:w="0" w:type="dxa"/>
              <w:bottom w:w="0" w:type="dxa"/>
              <w:right w:w="0" w:type="dxa"/>
            </w:tcMar>
            <w:vAlign w:val="center"/>
          </w:tcPr>
          <w:p w14:paraId="7464D566" w14:textId="77777777" w:rsidR="00146AA2" w:rsidRPr="000A76E2" w:rsidRDefault="00146AA2" w:rsidP="00E5592F">
            <w:pPr>
              <w:spacing w:before="300" w:after="300"/>
              <w:rPr>
                <w:rFonts w:eastAsia="Times New Roman" w:cstheme="minorHAnsi"/>
                <w:b/>
                <w:color w:val="333333"/>
              </w:rPr>
            </w:pPr>
            <w:bookmarkStart w:id="6" w:name="1341"/>
            <w:bookmarkEnd w:id="6"/>
            <w:r w:rsidRPr="000A76E2">
              <w:rPr>
                <w:rFonts w:eastAsia="Times New Roman" w:cstheme="minorHAnsi"/>
                <w:b/>
                <w:color w:val="333333"/>
              </w:rPr>
              <w:lastRenderedPageBreak/>
              <w:t>Testing Out of Courses</w:t>
            </w:r>
          </w:p>
          <w:p w14:paraId="5B5BA1B7" w14:textId="77777777" w:rsidR="00E5592F" w:rsidRPr="000A76E2" w:rsidRDefault="009B3D15" w:rsidP="00E5592F">
            <w:pPr>
              <w:spacing w:before="300" w:after="300"/>
              <w:rPr>
                <w:rFonts w:eastAsia="Times New Roman" w:cstheme="minorHAnsi"/>
                <w:color w:val="333333"/>
              </w:rPr>
            </w:pPr>
            <w:r w:rsidRPr="000A76E2">
              <w:rPr>
                <w:rFonts w:eastAsia="Times New Roman" w:cstheme="minorHAnsi"/>
                <w:color w:val="333333"/>
              </w:rPr>
              <w:t xml:space="preserve">Students may also </w:t>
            </w:r>
            <w:hyperlink r:id="rId88" w:history="1">
              <w:r w:rsidRPr="000A76E2">
                <w:rPr>
                  <w:rStyle w:val="Hyperlink"/>
                  <w:rFonts w:eastAsia="Times New Roman" w:cstheme="minorHAnsi"/>
                </w:rPr>
                <w:t>CLEP</w:t>
              </w:r>
            </w:hyperlink>
            <w:r w:rsidRPr="000A76E2">
              <w:rPr>
                <w:rFonts w:eastAsia="Times New Roman" w:cstheme="minorHAnsi"/>
                <w:color w:val="333333"/>
              </w:rPr>
              <w:t xml:space="preserve"> test out of the </w:t>
            </w:r>
            <w:r w:rsidR="00146AA2" w:rsidRPr="000A76E2">
              <w:rPr>
                <w:rFonts w:eastAsia="Times New Roman" w:cstheme="minorHAnsi"/>
                <w:color w:val="333333"/>
              </w:rPr>
              <w:t xml:space="preserve">general education </w:t>
            </w:r>
            <w:r w:rsidRPr="000A76E2">
              <w:rPr>
                <w:rFonts w:eastAsia="Times New Roman" w:cstheme="minorHAnsi"/>
                <w:color w:val="333333"/>
              </w:rPr>
              <w:t>courses</w:t>
            </w:r>
            <w:r w:rsidR="00146AA2" w:rsidRPr="000A76E2">
              <w:rPr>
                <w:rFonts w:eastAsia="Times New Roman" w:cstheme="minorHAnsi"/>
                <w:color w:val="333333"/>
              </w:rPr>
              <w:t xml:space="preserve"> only</w:t>
            </w:r>
            <w:r w:rsidRPr="000A76E2">
              <w:rPr>
                <w:rFonts w:eastAsia="Times New Roman" w:cstheme="minorHAnsi"/>
                <w:color w:val="333333"/>
              </w:rPr>
              <w:t>.</w:t>
            </w:r>
            <w:r w:rsidR="00F41053" w:rsidRPr="000A76E2">
              <w:rPr>
                <w:rFonts w:eastAsia="Times New Roman" w:cstheme="minorHAnsi"/>
                <w:color w:val="333333"/>
              </w:rPr>
              <w:t xml:space="preserve">  The fees are much cheaper than taking the course and purchasing books but students need to have knowledge in those areas to do well.  If you are in the </w:t>
            </w:r>
            <w:hyperlink r:id="rId89" w:history="1">
              <w:r w:rsidR="00F41053" w:rsidRPr="000A76E2">
                <w:rPr>
                  <w:rStyle w:val="Hyperlink"/>
                  <w:rFonts w:eastAsia="Times New Roman" w:cstheme="minorHAnsi"/>
                </w:rPr>
                <w:t>military or a military spouse</w:t>
              </w:r>
            </w:hyperlink>
            <w:r w:rsidR="00F41053" w:rsidRPr="000A76E2">
              <w:rPr>
                <w:rFonts w:eastAsia="Times New Roman" w:cstheme="minorHAnsi"/>
                <w:color w:val="333333"/>
              </w:rPr>
              <w:t xml:space="preserve"> the savings are even greater for these students.</w:t>
            </w:r>
          </w:p>
          <w:p w14:paraId="6557C677" w14:textId="77777777" w:rsidR="009B3D15" w:rsidRPr="000A76E2" w:rsidRDefault="00B66911" w:rsidP="00F41053">
            <w:pPr>
              <w:pStyle w:val="ListParagraph"/>
              <w:numPr>
                <w:ilvl w:val="0"/>
                <w:numId w:val="7"/>
              </w:numPr>
              <w:spacing w:before="300" w:after="300"/>
              <w:rPr>
                <w:rFonts w:eastAsia="Times New Roman" w:cstheme="minorHAnsi"/>
                <w:color w:val="333333"/>
              </w:rPr>
            </w:pPr>
            <w:hyperlink r:id="rId90" w:history="1">
              <w:r w:rsidR="009B3D15" w:rsidRPr="000A76E2">
                <w:rPr>
                  <w:rStyle w:val="Hyperlink"/>
                  <w:rFonts w:eastAsia="Times New Roman" w:cstheme="minorHAnsi"/>
                </w:rPr>
                <w:t>Social Science</w:t>
              </w:r>
            </w:hyperlink>
          </w:p>
          <w:p w14:paraId="7365AD07" w14:textId="77777777" w:rsidR="00F41053" w:rsidRPr="000A76E2" w:rsidRDefault="00B66911" w:rsidP="00F41053">
            <w:pPr>
              <w:pStyle w:val="ListParagraph"/>
              <w:numPr>
                <w:ilvl w:val="0"/>
                <w:numId w:val="7"/>
              </w:numPr>
              <w:spacing w:before="300" w:after="300"/>
              <w:rPr>
                <w:rFonts w:eastAsia="Times New Roman" w:cstheme="minorHAnsi"/>
                <w:color w:val="333333"/>
              </w:rPr>
            </w:pPr>
            <w:hyperlink r:id="rId91" w:history="1">
              <w:r w:rsidR="00F41053" w:rsidRPr="000A76E2">
                <w:rPr>
                  <w:rStyle w:val="Hyperlink"/>
                  <w:rFonts w:eastAsia="Times New Roman" w:cstheme="minorHAnsi"/>
                </w:rPr>
                <w:t>Biology</w:t>
              </w:r>
            </w:hyperlink>
          </w:p>
          <w:p w14:paraId="1EABD1AB" w14:textId="77777777" w:rsidR="009B3D15" w:rsidRPr="000A76E2" w:rsidRDefault="00F41053" w:rsidP="00F41053">
            <w:pPr>
              <w:pStyle w:val="ListParagraph"/>
              <w:numPr>
                <w:ilvl w:val="0"/>
                <w:numId w:val="7"/>
              </w:numPr>
              <w:spacing w:before="300" w:after="300"/>
              <w:rPr>
                <w:rFonts w:eastAsia="Times New Roman" w:cstheme="minorHAnsi"/>
                <w:color w:val="333333"/>
              </w:rPr>
            </w:pPr>
            <w:r w:rsidRPr="000A76E2">
              <w:rPr>
                <w:rFonts w:eastAsia="Times New Roman" w:cstheme="minorHAnsi"/>
                <w:color w:val="333333"/>
              </w:rPr>
              <w:t xml:space="preserve">Math:  </w:t>
            </w:r>
            <w:hyperlink r:id="rId92" w:history="1">
              <w:r w:rsidRPr="000A76E2">
                <w:rPr>
                  <w:rStyle w:val="Hyperlink"/>
                  <w:rFonts w:eastAsia="Times New Roman" w:cstheme="minorHAnsi"/>
                </w:rPr>
                <w:t>Algebra</w:t>
              </w:r>
            </w:hyperlink>
            <w:r w:rsidRPr="000A76E2">
              <w:rPr>
                <w:rFonts w:eastAsia="Times New Roman" w:cstheme="minorHAnsi"/>
                <w:color w:val="333333"/>
              </w:rPr>
              <w:t xml:space="preserve"> or </w:t>
            </w:r>
            <w:hyperlink r:id="rId93" w:history="1">
              <w:r w:rsidRPr="000A76E2">
                <w:rPr>
                  <w:rStyle w:val="Hyperlink"/>
                  <w:rFonts w:eastAsia="Times New Roman" w:cstheme="minorHAnsi"/>
                </w:rPr>
                <w:t>Calculus</w:t>
              </w:r>
            </w:hyperlink>
            <w:r w:rsidRPr="000A76E2">
              <w:rPr>
                <w:rFonts w:eastAsia="Times New Roman" w:cstheme="minorHAnsi"/>
                <w:color w:val="333333"/>
              </w:rPr>
              <w:t xml:space="preserve"> or </w:t>
            </w:r>
            <w:hyperlink r:id="rId94" w:history="1">
              <w:r w:rsidRPr="000A76E2">
                <w:rPr>
                  <w:rStyle w:val="Hyperlink"/>
                  <w:rFonts w:eastAsia="Times New Roman" w:cstheme="minorHAnsi"/>
                </w:rPr>
                <w:t>Precalculus</w:t>
              </w:r>
            </w:hyperlink>
          </w:p>
          <w:p w14:paraId="409744CB" w14:textId="77777777" w:rsidR="00F41053" w:rsidRPr="000A76E2" w:rsidRDefault="00F41053" w:rsidP="00F41053">
            <w:pPr>
              <w:pStyle w:val="ListParagraph"/>
              <w:numPr>
                <w:ilvl w:val="0"/>
                <w:numId w:val="7"/>
              </w:numPr>
              <w:spacing w:before="300" w:after="300"/>
              <w:rPr>
                <w:rFonts w:eastAsia="Times New Roman" w:cstheme="minorHAnsi"/>
                <w:color w:val="333333"/>
              </w:rPr>
            </w:pPr>
            <w:r w:rsidRPr="000A76E2">
              <w:rPr>
                <w:rFonts w:eastAsia="Times New Roman" w:cstheme="minorHAnsi"/>
                <w:color w:val="333333"/>
              </w:rPr>
              <w:t xml:space="preserve">Fine arts:  </w:t>
            </w:r>
            <w:hyperlink r:id="rId95" w:history="1">
              <w:r w:rsidRPr="000A76E2">
                <w:rPr>
                  <w:rStyle w:val="Hyperlink"/>
                  <w:rFonts w:eastAsia="Times New Roman" w:cstheme="minorHAnsi"/>
                </w:rPr>
                <w:t>American Literature</w:t>
              </w:r>
            </w:hyperlink>
            <w:r w:rsidRPr="000A76E2">
              <w:rPr>
                <w:rFonts w:eastAsia="Times New Roman" w:cstheme="minorHAnsi"/>
                <w:color w:val="333333"/>
              </w:rPr>
              <w:t xml:space="preserve">  </w:t>
            </w:r>
          </w:p>
          <w:p w14:paraId="0636F804" w14:textId="77777777" w:rsidR="00146AA2" w:rsidRPr="000A76E2" w:rsidRDefault="00146AA2" w:rsidP="00146AA2">
            <w:pPr>
              <w:spacing w:before="300" w:after="300"/>
              <w:rPr>
                <w:rFonts w:eastAsia="Times New Roman" w:cstheme="minorHAnsi"/>
                <w:color w:val="333333"/>
              </w:rPr>
            </w:pPr>
            <w:r w:rsidRPr="000A76E2">
              <w:rPr>
                <w:rFonts w:eastAsia="Times New Roman" w:cstheme="minorHAnsi"/>
                <w:color w:val="333333"/>
              </w:rPr>
              <w:t>Below is a grid of the CLEP tests accepted at Cedar Valley College and the Minimum scores required.</w:t>
            </w:r>
          </w:p>
          <w:tbl>
            <w:tblPr>
              <w:tblW w:w="5000" w:type="pct"/>
              <w:tblBorders>
                <w:top w:val="outset" w:sz="6" w:space="0" w:color="auto"/>
                <w:left w:val="outset" w:sz="6" w:space="0" w:color="auto"/>
                <w:bottom w:val="outset" w:sz="6" w:space="0" w:color="auto"/>
                <w:right w:val="outset" w:sz="6" w:space="0" w:color="auto"/>
              </w:tblBorders>
              <w:shd w:val="clear" w:color="auto" w:fill="FFFFFF"/>
              <w:tblLayout w:type="fixed"/>
              <w:tblCellMar>
                <w:top w:w="24" w:type="dxa"/>
                <w:left w:w="24" w:type="dxa"/>
                <w:bottom w:w="24" w:type="dxa"/>
                <w:right w:w="24" w:type="dxa"/>
              </w:tblCellMar>
              <w:tblLook w:val="04A0" w:firstRow="1" w:lastRow="0" w:firstColumn="1" w:lastColumn="0" w:noHBand="0" w:noVBand="1"/>
              <w:tblDescription w:val="This table shows the available CLEP computerized test subject exams."/>
            </w:tblPr>
            <w:tblGrid>
              <w:gridCol w:w="5077"/>
              <w:gridCol w:w="1523"/>
              <w:gridCol w:w="1016"/>
              <w:gridCol w:w="2539"/>
            </w:tblGrid>
            <w:tr w:rsidR="00F41053" w:rsidRPr="000A76E2" w14:paraId="471BAFD6"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D563E2" w14:textId="77777777" w:rsidR="00F41053" w:rsidRPr="000A76E2" w:rsidRDefault="00F41053" w:rsidP="00F41053">
                  <w:pPr>
                    <w:rPr>
                      <w:rFonts w:eastAsia="Times New Roman" w:cstheme="minorHAnsi"/>
                      <w:b/>
                      <w:bCs/>
                      <w:color w:val="333333"/>
                    </w:rPr>
                  </w:pPr>
                  <w:r w:rsidRPr="000A76E2">
                    <w:rPr>
                      <w:rFonts w:eastAsia="Times New Roman" w:cstheme="minorHAnsi"/>
                      <w:b/>
                      <w:bCs/>
                      <w:color w:val="333333"/>
                    </w:rPr>
                    <w:t>Test Name CLEP</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6591F1" w14:textId="77777777" w:rsidR="00F41053" w:rsidRPr="000A76E2" w:rsidRDefault="00F41053" w:rsidP="00F41053">
                  <w:pPr>
                    <w:rPr>
                      <w:rFonts w:eastAsia="Times New Roman" w:cstheme="minorHAnsi"/>
                      <w:b/>
                      <w:bCs/>
                      <w:color w:val="333333"/>
                    </w:rPr>
                  </w:pPr>
                  <w:r w:rsidRPr="000A76E2">
                    <w:rPr>
                      <w:rFonts w:eastAsia="Times New Roman" w:cstheme="minorHAnsi"/>
                      <w:b/>
                      <w:bCs/>
                      <w:color w:val="333333"/>
                    </w:rPr>
                    <w:t>Minimum </w:t>
                  </w:r>
                  <w:r w:rsidRPr="000A76E2">
                    <w:rPr>
                      <w:rFonts w:eastAsia="Times New Roman" w:cstheme="minorHAnsi"/>
                      <w:b/>
                      <w:bCs/>
                      <w:color w:val="333333"/>
                    </w:rPr>
                    <w:br/>
                    <w:t>Score</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19CB745" w14:textId="77777777" w:rsidR="00F41053" w:rsidRPr="000A76E2" w:rsidRDefault="00F41053" w:rsidP="00F41053">
                  <w:pPr>
                    <w:rPr>
                      <w:rFonts w:eastAsia="Times New Roman" w:cstheme="minorHAnsi"/>
                      <w:b/>
                      <w:bCs/>
                      <w:color w:val="333333"/>
                    </w:rPr>
                  </w:pPr>
                  <w:r w:rsidRPr="000A76E2">
                    <w:rPr>
                      <w:rFonts w:eastAsia="Times New Roman" w:cstheme="minorHAnsi"/>
                      <w:b/>
                      <w:bCs/>
                      <w:color w:val="333333"/>
                    </w:rPr>
                    <w:t>Credits</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2FC169" w14:textId="77777777" w:rsidR="00F41053" w:rsidRPr="000A76E2" w:rsidRDefault="00F41053" w:rsidP="00F41053">
                  <w:pPr>
                    <w:rPr>
                      <w:rFonts w:eastAsia="Times New Roman" w:cstheme="minorHAnsi"/>
                      <w:b/>
                      <w:bCs/>
                      <w:color w:val="333333"/>
                    </w:rPr>
                  </w:pPr>
                  <w:r w:rsidRPr="000A76E2">
                    <w:rPr>
                      <w:rFonts w:eastAsia="Times New Roman" w:cstheme="minorHAnsi"/>
                      <w:b/>
                      <w:bCs/>
                      <w:color w:val="333333"/>
                    </w:rPr>
                    <w:t>Course(s)</w:t>
                  </w:r>
                </w:p>
              </w:tc>
            </w:tr>
            <w:tr w:rsidR="00F41053" w:rsidRPr="000A76E2" w14:paraId="4BF87DF9"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3584A7"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Financial Accounting</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2EC152"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BB7202"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117D16"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ACCT 2301</w:t>
                  </w:r>
                </w:p>
              </w:tc>
            </w:tr>
            <w:tr w:rsidR="00F41053" w:rsidRPr="000A76E2" w14:paraId="4341CE3F"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059027" w14:textId="77777777" w:rsidR="00F41053" w:rsidRPr="000A76E2" w:rsidRDefault="00F41053" w:rsidP="00F41053">
                  <w:pPr>
                    <w:rPr>
                      <w:rFonts w:eastAsia="Times New Roman" w:cstheme="minorHAnsi"/>
                      <w:color w:val="333333"/>
                    </w:rPr>
                  </w:pPr>
                  <w:r w:rsidRPr="000A76E2">
                    <w:rPr>
                      <w:rFonts w:eastAsia="Times New Roman" w:cstheme="minorHAnsi"/>
                      <w:color w:val="333333"/>
                    </w:rPr>
                    <w:lastRenderedPageBreak/>
                    <w:t>Biology</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77E1B6"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1AF023"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8</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7B5392"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BIOL 1406, 1407</w:t>
                  </w:r>
                </w:p>
              </w:tc>
            </w:tr>
            <w:tr w:rsidR="00F41053" w:rsidRPr="000A76E2" w14:paraId="1280D4E5"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E92284B"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Principles of Management</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20A42E"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4757DE"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02D3B7"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BMGT 1327</w:t>
                  </w:r>
                </w:p>
              </w:tc>
            </w:tr>
            <w:tr w:rsidR="00F41053" w:rsidRPr="000A76E2" w14:paraId="08C91850"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741E9E"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Introductory Business Law</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C793E6"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81CC2D"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82AA39"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BUSI 2301</w:t>
                  </w:r>
                </w:p>
              </w:tc>
            </w:tr>
            <w:tr w:rsidR="00F41053" w:rsidRPr="000A76E2" w14:paraId="3B25CC64"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B6731B"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Chemistry</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A9591"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AF8D5D0"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8</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2F42E4"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CHEM 1411, 1412</w:t>
                  </w:r>
                </w:p>
              </w:tc>
            </w:tr>
            <w:tr w:rsidR="00F41053" w:rsidRPr="000A76E2" w14:paraId="45BEEF17"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1EEE92"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Principles of Macroeconomics</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1B33381"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CB94E2"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71B84B6"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ECON 2301</w:t>
                  </w:r>
                </w:p>
              </w:tc>
            </w:tr>
            <w:tr w:rsidR="00F41053" w:rsidRPr="000A76E2" w14:paraId="62E6C4DA"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E72F4E"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Principles of Microeconomics</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0E9707"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C4E3A1"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5D432C"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ECON 2302</w:t>
                  </w:r>
                </w:p>
              </w:tc>
            </w:tr>
            <w:tr w:rsidR="00F41053" w:rsidRPr="000A76E2" w14:paraId="7DBFDA2C"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A1ABF2E"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English Literature</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F251555"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CB064F9"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1E917B"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ENGL 2321</w:t>
                  </w:r>
                </w:p>
              </w:tc>
            </w:tr>
            <w:tr w:rsidR="00F41053" w:rsidRPr="000A76E2" w14:paraId="70F39569"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21B68E"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American Literature</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654711"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4643D14"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88034F"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ENGL 2326</w:t>
                  </w:r>
                </w:p>
              </w:tc>
            </w:tr>
            <w:tr w:rsidR="00F41053" w:rsidRPr="000A76E2" w14:paraId="6F707F8E"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BB7C153"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French Language, Level I</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806172"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273984"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8</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D65465"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FREN 1411, 1412</w:t>
                  </w:r>
                </w:p>
              </w:tc>
            </w:tr>
            <w:tr w:rsidR="00F41053" w:rsidRPr="000A76E2" w14:paraId="6171BD54"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DA54C2"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French Language, Level II</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F27F26"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59</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D04CB7F"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11</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FF6FD4"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FREN 1411, 1412, 2311</w:t>
                  </w:r>
                </w:p>
              </w:tc>
            </w:tr>
            <w:tr w:rsidR="00F41053" w:rsidRPr="000A76E2" w14:paraId="7F4A7B55"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792AE3"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German Language, Level I</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6F2B78"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5E36EBD"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8</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11C21D4"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GERM 1411, 1412</w:t>
                  </w:r>
                </w:p>
              </w:tc>
            </w:tr>
            <w:tr w:rsidR="00F41053" w:rsidRPr="000A76E2" w14:paraId="4C656519"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6A6A5B"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German Language, Level II</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7F1646"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60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8666E1"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11</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258B7F"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GERM 1411, 1412, 2311</w:t>
                  </w:r>
                </w:p>
              </w:tc>
            </w:tr>
            <w:tr w:rsidR="00F41053" w:rsidRPr="000A76E2" w14:paraId="7C52B44D"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E44161"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History of United States I: Early Colonization to 1877</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AD0327"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5EABA2"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EB5618"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HIST 1301</w:t>
                  </w:r>
                </w:p>
              </w:tc>
            </w:tr>
            <w:tr w:rsidR="00F41053" w:rsidRPr="000A76E2" w14:paraId="23BD7EB7"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BDBE929"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History of United States II: 1865 to Present</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E8C6EB0"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7F1088"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1AA0CE4"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HIST 1302</w:t>
                  </w:r>
                </w:p>
              </w:tc>
            </w:tr>
            <w:tr w:rsidR="00F41053" w:rsidRPr="000A76E2" w14:paraId="0E14D4CD"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7B2FDEF"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Western Civilization I: Ancient Near East to 1648</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8C4904A"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7E05840"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4A66245"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HIST 2311</w:t>
                  </w:r>
                </w:p>
              </w:tc>
            </w:tr>
            <w:tr w:rsidR="00F41053" w:rsidRPr="000A76E2" w14:paraId="5208AD6F"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03466E2"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Western Civilization II: 1648 to Present</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5BBE9A"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ABCCE6"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E05ACF"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HIST 2312</w:t>
                  </w:r>
                </w:p>
              </w:tc>
            </w:tr>
            <w:tr w:rsidR="00F41053" w:rsidRPr="000A76E2" w14:paraId="75404F8A"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F26D71"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Principles of Marketing</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C5D5407"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6D716C"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A5371D"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MRKG 1311</w:t>
                  </w:r>
                </w:p>
              </w:tc>
            </w:tr>
            <w:tr w:rsidR="00F41053" w:rsidRPr="000A76E2" w14:paraId="42728B9B"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3852A6"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College Algebra</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C78B56"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3944B2"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80D5494"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MATH 1314</w:t>
                  </w:r>
                </w:p>
              </w:tc>
            </w:tr>
            <w:tr w:rsidR="00F41053" w:rsidRPr="000A76E2" w14:paraId="3E470793"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628AFB"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Precalculus</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27A9893"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43C0DA0"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4</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EE3A53E"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MATH 2412</w:t>
                  </w:r>
                </w:p>
              </w:tc>
            </w:tr>
            <w:tr w:rsidR="00F41053" w:rsidRPr="000A76E2" w14:paraId="5190F151"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5FA7A41"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Calculus</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30E003"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0EA91C"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4</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07A5EBA"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MATH 2413</w:t>
                  </w:r>
                </w:p>
              </w:tc>
            </w:tr>
            <w:tr w:rsidR="00F41053" w:rsidRPr="000A76E2" w14:paraId="5E625BD9"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8691E8"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General Psychology</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5985730"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55811D"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47039D"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PSYC 2301</w:t>
                  </w:r>
                </w:p>
              </w:tc>
            </w:tr>
            <w:tr w:rsidR="00F41053" w:rsidRPr="000A76E2" w14:paraId="11AE1A44"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E6A8E69"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Lifespan Growth &amp; Development</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E658A4"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7E36738"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9FB8871"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PSYC 2314</w:t>
                  </w:r>
                </w:p>
              </w:tc>
            </w:tr>
            <w:tr w:rsidR="00F41053" w:rsidRPr="000A76E2" w14:paraId="5DDBBA56"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32538E"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Introduction to Sociology</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8BC58E9"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ABB2D1"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3</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1F7E367"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SOCI 1301</w:t>
                  </w:r>
                </w:p>
              </w:tc>
            </w:tr>
            <w:tr w:rsidR="00F41053" w:rsidRPr="000A76E2" w14:paraId="3A4DA45E"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1885FDD"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Spanish Language, Level I</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7D28D54"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50</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384CCDE"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8</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8B45C80"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SPAN 1411, 1412</w:t>
                  </w:r>
                </w:p>
              </w:tc>
            </w:tr>
            <w:tr w:rsidR="00F41053" w:rsidRPr="000A76E2" w14:paraId="2AB01494" w14:textId="77777777" w:rsidTr="003D01F0">
              <w:tc>
                <w:tcPr>
                  <w:tcW w:w="2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FA78C61"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Spanish Language, Level II</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9C14418"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63</w:t>
                  </w:r>
                </w:p>
              </w:tc>
              <w:tc>
                <w:tcPr>
                  <w:tcW w:w="50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65E4B46" w14:textId="77777777" w:rsidR="00F41053" w:rsidRPr="000A76E2" w:rsidRDefault="00F41053" w:rsidP="00F41053">
                  <w:pPr>
                    <w:jc w:val="center"/>
                    <w:rPr>
                      <w:rFonts w:eastAsia="Times New Roman" w:cstheme="minorHAnsi"/>
                      <w:color w:val="333333"/>
                    </w:rPr>
                  </w:pPr>
                  <w:r w:rsidRPr="000A76E2">
                    <w:rPr>
                      <w:rFonts w:eastAsia="Times New Roman" w:cstheme="minorHAnsi"/>
                      <w:color w:val="333333"/>
                    </w:rPr>
                    <w:t>11</w:t>
                  </w:r>
                </w:p>
              </w:tc>
              <w:tc>
                <w:tcPr>
                  <w:tcW w:w="1250"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A7A8E40" w14:textId="77777777" w:rsidR="00F41053" w:rsidRPr="000A76E2" w:rsidRDefault="00F41053" w:rsidP="00F41053">
                  <w:pPr>
                    <w:rPr>
                      <w:rFonts w:eastAsia="Times New Roman" w:cstheme="minorHAnsi"/>
                      <w:color w:val="333333"/>
                    </w:rPr>
                  </w:pPr>
                  <w:r w:rsidRPr="000A76E2">
                    <w:rPr>
                      <w:rFonts w:eastAsia="Times New Roman" w:cstheme="minorHAnsi"/>
                      <w:color w:val="333333"/>
                    </w:rPr>
                    <w:t>SPAN 1411, 1412, 2311</w:t>
                  </w:r>
                </w:p>
              </w:tc>
            </w:tr>
          </w:tbl>
          <w:p w14:paraId="401237C0" w14:textId="77777777" w:rsidR="00F41053" w:rsidRPr="000A76E2" w:rsidRDefault="00F41053" w:rsidP="00146AA2">
            <w:pPr>
              <w:rPr>
                <w:rFonts w:eastAsia="Times New Roman" w:cstheme="minorHAnsi"/>
              </w:rPr>
            </w:pPr>
            <w:r w:rsidRPr="000A76E2">
              <w:rPr>
                <w:rFonts w:eastAsia="Times New Roman" w:cstheme="minorHAnsi"/>
                <w:color w:val="333333"/>
              </w:rPr>
              <w:br/>
            </w:r>
          </w:p>
          <w:p w14:paraId="15F18D41" w14:textId="77777777" w:rsidR="000A76E2" w:rsidRPr="000A76E2" w:rsidRDefault="000A76E2" w:rsidP="00F41053">
            <w:pPr>
              <w:spacing w:before="300" w:after="300"/>
              <w:rPr>
                <w:rFonts w:eastAsia="Times New Roman" w:cstheme="minorHAnsi"/>
                <w:b/>
                <w:color w:val="333333"/>
              </w:rPr>
            </w:pPr>
            <w:r w:rsidRPr="000A76E2">
              <w:rPr>
                <w:rFonts w:eastAsia="Times New Roman" w:cstheme="minorHAnsi"/>
                <w:b/>
                <w:color w:val="333333"/>
              </w:rPr>
              <w:t>Required Course Materials</w:t>
            </w:r>
          </w:p>
          <w:p w14:paraId="6EC4BB8B" w14:textId="77777777" w:rsidR="000A76E2" w:rsidRPr="000A76E2" w:rsidRDefault="000A76E2" w:rsidP="000A76E2">
            <w:pPr>
              <w:rPr>
                <w:rFonts w:cstheme="minorHAnsi"/>
              </w:rPr>
            </w:pPr>
            <w:r w:rsidRPr="000A76E2">
              <w:rPr>
                <w:rFonts w:cstheme="minorHAnsi"/>
              </w:rPr>
              <w:t>Students are required to maintain access to the following items throughout the entire semester:</w:t>
            </w:r>
          </w:p>
          <w:p w14:paraId="0C5BC7E6" w14:textId="77777777" w:rsidR="000A76E2" w:rsidRDefault="000A76E2" w:rsidP="000A76E2">
            <w:pPr>
              <w:pStyle w:val="ListParagraph"/>
              <w:numPr>
                <w:ilvl w:val="0"/>
                <w:numId w:val="12"/>
              </w:numPr>
              <w:contextualSpacing w:val="0"/>
              <w:rPr>
                <w:rFonts w:cstheme="minorHAnsi"/>
              </w:rPr>
            </w:pPr>
            <w:r w:rsidRPr="000A76E2">
              <w:rPr>
                <w:rFonts w:cstheme="minorHAnsi"/>
              </w:rPr>
              <w:t>Computer (tablets and cell phones are not sufficient to do course work on)</w:t>
            </w:r>
          </w:p>
          <w:p w14:paraId="38107488" w14:textId="77777777" w:rsidR="009D1E19" w:rsidRDefault="009D1E19" w:rsidP="009D1E19">
            <w:pPr>
              <w:pStyle w:val="ListParagraph"/>
              <w:numPr>
                <w:ilvl w:val="1"/>
                <w:numId w:val="12"/>
              </w:numPr>
              <w:contextualSpacing w:val="0"/>
              <w:rPr>
                <w:rFonts w:cstheme="minorHAnsi"/>
              </w:rPr>
            </w:pPr>
            <w:r>
              <w:rPr>
                <w:rFonts w:cstheme="minorHAnsi"/>
              </w:rPr>
              <w:t>Computers must be Windows or Mac (no chromebooks, phones or tablets permitted for testing)</w:t>
            </w:r>
          </w:p>
          <w:p w14:paraId="6A53652A" w14:textId="77777777" w:rsidR="009D1E19" w:rsidRDefault="009D1E19" w:rsidP="009D1E19">
            <w:pPr>
              <w:pStyle w:val="ListParagraph"/>
              <w:numPr>
                <w:ilvl w:val="1"/>
                <w:numId w:val="12"/>
              </w:numPr>
              <w:contextualSpacing w:val="0"/>
              <w:rPr>
                <w:rFonts w:cstheme="minorHAnsi"/>
              </w:rPr>
            </w:pPr>
            <w:r>
              <w:rPr>
                <w:rFonts w:cstheme="minorHAnsi"/>
              </w:rPr>
              <w:t>Computers must have administrative rights to download respondus lockdown browser</w:t>
            </w:r>
          </w:p>
          <w:p w14:paraId="1C5CDB58" w14:textId="77777777" w:rsidR="009D1E19" w:rsidRPr="000A76E2" w:rsidRDefault="009D1E19" w:rsidP="009D1E19">
            <w:pPr>
              <w:pStyle w:val="ListParagraph"/>
              <w:numPr>
                <w:ilvl w:val="1"/>
                <w:numId w:val="12"/>
              </w:numPr>
              <w:contextualSpacing w:val="0"/>
              <w:rPr>
                <w:rFonts w:cstheme="minorHAnsi"/>
              </w:rPr>
            </w:pPr>
            <w:r>
              <w:rPr>
                <w:rFonts w:cstheme="minorHAnsi"/>
              </w:rPr>
              <w:t>Computers must have latest a recent version of the operating system for Mac or Windows.</w:t>
            </w:r>
          </w:p>
          <w:p w14:paraId="315785B4" w14:textId="77777777" w:rsidR="000A76E2" w:rsidRPr="000A76E2" w:rsidRDefault="000A76E2" w:rsidP="000A76E2">
            <w:pPr>
              <w:pStyle w:val="ListParagraph"/>
              <w:numPr>
                <w:ilvl w:val="0"/>
                <w:numId w:val="12"/>
              </w:numPr>
              <w:contextualSpacing w:val="0"/>
              <w:rPr>
                <w:rFonts w:cstheme="minorHAnsi"/>
              </w:rPr>
            </w:pPr>
            <w:r w:rsidRPr="000A76E2">
              <w:rPr>
                <w:rFonts w:cstheme="minorHAnsi"/>
              </w:rPr>
              <w:t>Printer</w:t>
            </w:r>
          </w:p>
          <w:p w14:paraId="05B10FDA" w14:textId="77777777" w:rsidR="000A76E2" w:rsidRDefault="000A76E2" w:rsidP="000A76E2">
            <w:pPr>
              <w:pStyle w:val="ListParagraph"/>
              <w:numPr>
                <w:ilvl w:val="0"/>
                <w:numId w:val="12"/>
              </w:numPr>
              <w:contextualSpacing w:val="0"/>
              <w:rPr>
                <w:rFonts w:cstheme="minorHAnsi"/>
              </w:rPr>
            </w:pPr>
            <w:r w:rsidRPr="000A76E2">
              <w:rPr>
                <w:rFonts w:cstheme="minorHAnsi"/>
              </w:rPr>
              <w:t>Email</w:t>
            </w:r>
          </w:p>
          <w:p w14:paraId="74B9E047" w14:textId="77777777" w:rsidR="009D1E19" w:rsidRPr="000A76E2" w:rsidRDefault="009D1E19" w:rsidP="000A76E2">
            <w:pPr>
              <w:pStyle w:val="ListParagraph"/>
              <w:numPr>
                <w:ilvl w:val="0"/>
                <w:numId w:val="12"/>
              </w:numPr>
              <w:contextualSpacing w:val="0"/>
              <w:rPr>
                <w:rFonts w:cstheme="minorHAnsi"/>
              </w:rPr>
            </w:pPr>
            <w:r>
              <w:rPr>
                <w:rFonts w:cstheme="minorHAnsi"/>
              </w:rPr>
              <w:t>Scanner</w:t>
            </w:r>
          </w:p>
          <w:p w14:paraId="19DE0BF1" w14:textId="77777777" w:rsidR="000A76E2" w:rsidRPr="000A76E2" w:rsidRDefault="000A76E2" w:rsidP="000A76E2">
            <w:pPr>
              <w:pStyle w:val="ListParagraph"/>
              <w:numPr>
                <w:ilvl w:val="0"/>
                <w:numId w:val="12"/>
              </w:numPr>
              <w:contextualSpacing w:val="0"/>
              <w:rPr>
                <w:rFonts w:cstheme="minorHAnsi"/>
              </w:rPr>
            </w:pPr>
            <w:r w:rsidRPr="000A76E2">
              <w:rPr>
                <w:rFonts w:cstheme="minorHAnsi"/>
              </w:rPr>
              <w:t>Internet Connection that will allow you to upload and stream videos</w:t>
            </w:r>
          </w:p>
          <w:p w14:paraId="767CD1AC" w14:textId="77777777" w:rsidR="000A76E2" w:rsidRPr="000A76E2" w:rsidRDefault="000A76E2" w:rsidP="000A76E2">
            <w:pPr>
              <w:pStyle w:val="ListParagraph"/>
              <w:numPr>
                <w:ilvl w:val="0"/>
                <w:numId w:val="12"/>
              </w:numPr>
              <w:contextualSpacing w:val="0"/>
              <w:rPr>
                <w:rFonts w:cstheme="minorHAnsi"/>
              </w:rPr>
            </w:pPr>
            <w:r w:rsidRPr="000A76E2">
              <w:rPr>
                <w:rFonts w:cstheme="minorHAnsi"/>
              </w:rPr>
              <w:t>Video Camera or Cell Phone that can record videos for course projects</w:t>
            </w:r>
          </w:p>
          <w:p w14:paraId="2D84AB5F" w14:textId="77777777" w:rsidR="000A76E2" w:rsidRPr="000A76E2" w:rsidRDefault="000A76E2" w:rsidP="000A76E2">
            <w:pPr>
              <w:pStyle w:val="ListParagraph"/>
              <w:numPr>
                <w:ilvl w:val="0"/>
                <w:numId w:val="12"/>
              </w:numPr>
              <w:contextualSpacing w:val="0"/>
              <w:rPr>
                <w:rFonts w:cstheme="minorHAnsi"/>
              </w:rPr>
            </w:pPr>
            <w:r w:rsidRPr="000A76E2">
              <w:rPr>
                <w:rFonts w:cstheme="minorHAnsi"/>
              </w:rPr>
              <w:t>Other materials may be required that are specific to each class.</w:t>
            </w:r>
          </w:p>
          <w:p w14:paraId="55AF26F7" w14:textId="77777777" w:rsidR="000A76E2" w:rsidRPr="000A76E2" w:rsidRDefault="000A76E2" w:rsidP="000A76E2">
            <w:pPr>
              <w:pStyle w:val="ListParagraph"/>
              <w:numPr>
                <w:ilvl w:val="0"/>
                <w:numId w:val="12"/>
              </w:numPr>
              <w:contextualSpacing w:val="0"/>
              <w:rPr>
                <w:rFonts w:cstheme="minorHAnsi"/>
              </w:rPr>
            </w:pPr>
            <w:r w:rsidRPr="000A76E2">
              <w:rPr>
                <w:rFonts w:cstheme="minorHAnsi"/>
              </w:rPr>
              <w:t>Access to specific species of animals for the following courses:</w:t>
            </w:r>
          </w:p>
          <w:p w14:paraId="3B76A833" w14:textId="77777777" w:rsidR="000A76E2" w:rsidRPr="000A76E2" w:rsidRDefault="000A76E2" w:rsidP="000A76E2">
            <w:pPr>
              <w:pStyle w:val="ListParagraph"/>
              <w:numPr>
                <w:ilvl w:val="1"/>
                <w:numId w:val="12"/>
              </w:numPr>
              <w:contextualSpacing w:val="0"/>
              <w:rPr>
                <w:rFonts w:cstheme="minorHAnsi"/>
              </w:rPr>
            </w:pPr>
            <w:r w:rsidRPr="000A76E2">
              <w:rPr>
                <w:rFonts w:cstheme="minorHAnsi"/>
              </w:rPr>
              <w:t>VTHT 1301:  Dogs and Cats (these can be your own personal pets)</w:t>
            </w:r>
          </w:p>
          <w:p w14:paraId="521F7788" w14:textId="77777777" w:rsidR="000A76E2" w:rsidRPr="000A76E2" w:rsidRDefault="000A76E2" w:rsidP="000A76E2">
            <w:pPr>
              <w:pStyle w:val="ListParagraph"/>
              <w:numPr>
                <w:ilvl w:val="1"/>
                <w:numId w:val="12"/>
              </w:numPr>
              <w:contextualSpacing w:val="0"/>
              <w:rPr>
                <w:rFonts w:cstheme="minorHAnsi"/>
              </w:rPr>
            </w:pPr>
            <w:r w:rsidRPr="000A76E2">
              <w:rPr>
                <w:rFonts w:cstheme="minorHAnsi"/>
              </w:rPr>
              <w:t>VTHT 2201:  Volunteer at a shelter for dogs and cats</w:t>
            </w:r>
          </w:p>
          <w:p w14:paraId="1C396F6E" w14:textId="77777777" w:rsidR="000A76E2" w:rsidRPr="000A76E2" w:rsidRDefault="000A76E2" w:rsidP="000A76E2">
            <w:pPr>
              <w:pStyle w:val="ListParagraph"/>
              <w:numPr>
                <w:ilvl w:val="1"/>
                <w:numId w:val="12"/>
              </w:numPr>
              <w:contextualSpacing w:val="0"/>
              <w:rPr>
                <w:rFonts w:cstheme="minorHAnsi"/>
              </w:rPr>
            </w:pPr>
            <w:r w:rsidRPr="000A76E2">
              <w:rPr>
                <w:rFonts w:cstheme="minorHAnsi"/>
              </w:rPr>
              <w:t>VTHT 2213: Mouse, rat, rabbit and bird for tasks performed in the clinic</w:t>
            </w:r>
          </w:p>
          <w:p w14:paraId="62748C53" w14:textId="77777777" w:rsidR="000A76E2" w:rsidRPr="000A76E2" w:rsidRDefault="000A76E2" w:rsidP="000A76E2">
            <w:pPr>
              <w:pStyle w:val="ListParagraph"/>
              <w:numPr>
                <w:ilvl w:val="1"/>
                <w:numId w:val="12"/>
              </w:numPr>
              <w:contextualSpacing w:val="0"/>
              <w:rPr>
                <w:rFonts w:cstheme="minorHAnsi"/>
              </w:rPr>
            </w:pPr>
            <w:r w:rsidRPr="000A76E2">
              <w:rPr>
                <w:rFonts w:cstheme="minorHAnsi"/>
              </w:rPr>
              <w:t>VTHT 2325:  Horses, cattle and goats for tasks performed in the</w:t>
            </w:r>
          </w:p>
          <w:p w14:paraId="2C38434A" w14:textId="77777777" w:rsidR="000A76E2" w:rsidRPr="000A76E2" w:rsidRDefault="000A76E2" w:rsidP="000A76E2">
            <w:pPr>
              <w:pStyle w:val="ListParagraph"/>
              <w:numPr>
                <w:ilvl w:val="1"/>
                <w:numId w:val="12"/>
              </w:numPr>
              <w:contextualSpacing w:val="0"/>
              <w:rPr>
                <w:rFonts w:cstheme="minorHAnsi"/>
              </w:rPr>
            </w:pPr>
            <w:r w:rsidRPr="000A76E2">
              <w:rPr>
                <w:rFonts w:cstheme="minorHAnsi"/>
              </w:rPr>
              <w:lastRenderedPageBreak/>
              <w:t>All other intermediate and advanced courses require access to dogs and cats to complete tasks on in the clinic.</w:t>
            </w:r>
          </w:p>
          <w:p w14:paraId="057A4062" w14:textId="77777777" w:rsidR="00F0220A" w:rsidRPr="009D1E19" w:rsidRDefault="002469E7" w:rsidP="00F41053">
            <w:pPr>
              <w:spacing w:before="300" w:after="300"/>
              <w:rPr>
                <w:rFonts w:eastAsia="Times New Roman" w:cstheme="minorHAnsi"/>
                <w:b/>
                <w:color w:val="333333"/>
                <w:sz w:val="24"/>
              </w:rPr>
            </w:pPr>
            <w:r w:rsidRPr="009D1E19">
              <w:rPr>
                <w:rFonts w:eastAsia="Times New Roman" w:cstheme="minorHAnsi"/>
                <w:b/>
                <w:color w:val="333333"/>
                <w:sz w:val="24"/>
              </w:rPr>
              <w:t>AS SOON AS YOU ARE REGISTERED FOR CLASSES</w:t>
            </w:r>
          </w:p>
          <w:p w14:paraId="3E04A28E" w14:textId="77777777" w:rsidR="009D1E19" w:rsidRDefault="009D1E19" w:rsidP="00F41053">
            <w:pPr>
              <w:spacing w:before="300" w:after="300"/>
              <w:rPr>
                <w:rFonts w:eastAsia="Times New Roman" w:cstheme="minorHAnsi"/>
                <w:b/>
                <w:color w:val="333333"/>
              </w:rPr>
            </w:pPr>
            <w:r>
              <w:rPr>
                <w:rFonts w:eastAsia="Times New Roman" w:cstheme="minorHAnsi"/>
                <w:b/>
                <w:color w:val="333333"/>
              </w:rPr>
              <w:t>Students are REQUIRED to do the following as soon as they are registered:</w:t>
            </w:r>
          </w:p>
          <w:p w14:paraId="52DCE8D8" w14:textId="77777777" w:rsidR="009D1E19" w:rsidRPr="009D1E19" w:rsidRDefault="009D1E19" w:rsidP="009D1E19">
            <w:pPr>
              <w:pStyle w:val="ListParagraph"/>
              <w:numPr>
                <w:ilvl w:val="0"/>
                <w:numId w:val="17"/>
              </w:numPr>
              <w:spacing w:before="300" w:after="300"/>
              <w:rPr>
                <w:rFonts w:eastAsia="Times New Roman" w:cstheme="minorHAnsi"/>
                <w:color w:val="333333"/>
              </w:rPr>
            </w:pPr>
            <w:r>
              <w:rPr>
                <w:rFonts w:eastAsia="Times New Roman" w:cstheme="minorHAnsi"/>
                <w:b/>
                <w:color w:val="333333"/>
              </w:rPr>
              <w:t xml:space="preserve"> </w:t>
            </w:r>
            <w:r w:rsidRPr="009D1E19">
              <w:rPr>
                <w:rFonts w:eastAsia="Times New Roman" w:cstheme="minorHAnsi"/>
                <w:color w:val="333333"/>
              </w:rPr>
              <w:t>Access and setup student email</w:t>
            </w:r>
          </w:p>
          <w:p w14:paraId="7FDD7657" w14:textId="77777777" w:rsidR="009D1E19" w:rsidRPr="009D1E19" w:rsidRDefault="009D1E19" w:rsidP="009D1E19">
            <w:pPr>
              <w:pStyle w:val="ListParagraph"/>
              <w:numPr>
                <w:ilvl w:val="0"/>
                <w:numId w:val="17"/>
              </w:numPr>
              <w:spacing w:before="300" w:after="300"/>
              <w:rPr>
                <w:rFonts w:eastAsia="Times New Roman" w:cstheme="minorHAnsi"/>
                <w:color w:val="333333"/>
              </w:rPr>
            </w:pPr>
            <w:r w:rsidRPr="009D1E19">
              <w:rPr>
                <w:rFonts w:eastAsia="Times New Roman" w:cstheme="minorHAnsi"/>
                <w:color w:val="333333"/>
              </w:rPr>
              <w:t>Verify they are able to log into blackboard</w:t>
            </w:r>
          </w:p>
          <w:p w14:paraId="6E11D992" w14:textId="77777777" w:rsidR="009D1E19" w:rsidRDefault="009D1E19" w:rsidP="009D1E19">
            <w:pPr>
              <w:pStyle w:val="ListParagraph"/>
              <w:numPr>
                <w:ilvl w:val="0"/>
                <w:numId w:val="17"/>
              </w:numPr>
              <w:spacing w:before="300" w:after="300"/>
              <w:rPr>
                <w:rFonts w:eastAsia="Times New Roman" w:cstheme="minorHAnsi"/>
                <w:color w:val="333333"/>
              </w:rPr>
            </w:pPr>
            <w:r w:rsidRPr="009D1E19">
              <w:rPr>
                <w:rFonts w:eastAsia="Times New Roman" w:cstheme="minorHAnsi"/>
                <w:color w:val="333333"/>
              </w:rPr>
              <w:t>Download and install Respondus Lockdown Browser</w:t>
            </w:r>
          </w:p>
          <w:p w14:paraId="3DD49A85" w14:textId="77777777" w:rsidR="009D1E19" w:rsidRPr="009D1E19" w:rsidRDefault="009D1E19" w:rsidP="009D1E19">
            <w:pPr>
              <w:spacing w:before="300" w:after="300"/>
              <w:rPr>
                <w:rFonts w:eastAsia="Times New Roman" w:cstheme="minorHAnsi"/>
                <w:b/>
                <w:color w:val="333333"/>
              </w:rPr>
            </w:pPr>
            <w:r w:rsidRPr="009D1E19">
              <w:rPr>
                <w:rFonts w:eastAsia="Times New Roman" w:cstheme="minorHAnsi"/>
                <w:b/>
                <w:color w:val="333333"/>
              </w:rPr>
              <w:t>Student Email</w:t>
            </w:r>
          </w:p>
          <w:p w14:paraId="2038AA1F" w14:textId="77777777" w:rsidR="00F0220A" w:rsidRPr="00F0220A" w:rsidRDefault="00F0220A" w:rsidP="00F0220A">
            <w:pPr>
              <w:rPr>
                <w:rFonts w:eastAsia="Times New Roman" w:cstheme="minorHAnsi"/>
                <w:color w:val="333333"/>
              </w:rPr>
            </w:pPr>
            <w:r w:rsidRPr="00F0220A">
              <w:rPr>
                <w:rFonts w:eastAsia="Times New Roman" w:cstheme="minorHAnsi"/>
                <w:color w:val="333333"/>
              </w:rPr>
              <w:t xml:space="preserve">Make sure you can access your student email.  This is required to login and access many student services.  </w:t>
            </w:r>
          </w:p>
          <w:p w14:paraId="38E33DE1" w14:textId="77777777" w:rsidR="00F0220A" w:rsidRPr="00F0220A" w:rsidRDefault="00B66911" w:rsidP="00F0220A">
            <w:pPr>
              <w:rPr>
                <w:rFonts w:eastAsia="Times New Roman" w:cstheme="minorHAnsi"/>
                <w:color w:val="333333"/>
              </w:rPr>
            </w:pPr>
            <w:hyperlink r:id="rId96" w:history="1">
              <w:r w:rsidR="00F0220A" w:rsidRPr="00F0220A">
                <w:rPr>
                  <w:rStyle w:val="Hyperlink"/>
                  <w:rFonts w:eastAsia="Times New Roman" w:cstheme="minorHAnsi"/>
                </w:rPr>
                <w:t>https://www.dcccd.edu/services/onlineservices/email-ms-office/pages/default.aspx</w:t>
              </w:r>
            </w:hyperlink>
            <w:r w:rsidR="00F0220A" w:rsidRPr="00F0220A">
              <w:rPr>
                <w:rFonts w:eastAsia="Times New Roman" w:cstheme="minorHAnsi"/>
                <w:color w:val="333333"/>
              </w:rPr>
              <w:t xml:space="preserve"> </w:t>
            </w:r>
          </w:p>
          <w:p w14:paraId="00C9B9AF" w14:textId="77777777" w:rsidR="00F0220A" w:rsidRDefault="00F0220A" w:rsidP="00F0220A">
            <w:pPr>
              <w:rPr>
                <w:rFonts w:eastAsia="Times New Roman" w:cstheme="minorHAnsi"/>
                <w:color w:val="333333"/>
              </w:rPr>
            </w:pPr>
            <w:r w:rsidRPr="00F0220A">
              <w:rPr>
                <w:rFonts w:eastAsia="Times New Roman" w:cstheme="minorHAnsi"/>
                <w:color w:val="333333"/>
              </w:rPr>
              <w:t>Download office 365 if you need do not already have office on your computer.</w:t>
            </w:r>
          </w:p>
          <w:p w14:paraId="55E512FD" w14:textId="77777777" w:rsidR="002469E7" w:rsidRDefault="002469E7" w:rsidP="00F0220A">
            <w:pPr>
              <w:rPr>
                <w:rFonts w:eastAsia="Times New Roman" w:cstheme="minorHAnsi"/>
                <w:color w:val="333333"/>
              </w:rPr>
            </w:pPr>
          </w:p>
          <w:p w14:paraId="50165864" w14:textId="77777777" w:rsidR="002469E7" w:rsidRPr="002469E7" w:rsidRDefault="002469E7" w:rsidP="002469E7">
            <w:pPr>
              <w:rPr>
                <w:rFonts w:eastAsia="Times New Roman" w:cstheme="minorHAnsi"/>
                <w:color w:val="333333"/>
              </w:rPr>
            </w:pPr>
            <w:r w:rsidRPr="002469E7">
              <w:rPr>
                <w:rFonts w:eastAsia="Times New Roman" w:cstheme="minorHAnsi"/>
                <w:color w:val="333333"/>
              </w:rPr>
              <w:t>Once you're registered for classes you can login with your eConnect username and password and start using DCCCD Student Email right away.</w:t>
            </w:r>
          </w:p>
          <w:p w14:paraId="0449C987" w14:textId="77777777" w:rsidR="002469E7" w:rsidRPr="002469E7" w:rsidRDefault="002469E7" w:rsidP="002469E7">
            <w:pPr>
              <w:rPr>
                <w:rFonts w:eastAsia="Times New Roman" w:cstheme="minorHAnsi"/>
                <w:color w:val="333333"/>
              </w:rPr>
            </w:pPr>
          </w:p>
          <w:p w14:paraId="1DC4E150" w14:textId="77777777" w:rsidR="002469E7" w:rsidRPr="002469E7" w:rsidRDefault="002469E7" w:rsidP="002469E7">
            <w:pPr>
              <w:rPr>
                <w:rFonts w:eastAsia="Times New Roman" w:cstheme="minorHAnsi"/>
                <w:color w:val="333333"/>
              </w:rPr>
            </w:pPr>
            <w:r w:rsidRPr="002469E7">
              <w:rPr>
                <w:rFonts w:eastAsia="Times New Roman" w:cstheme="minorHAnsi"/>
                <w:color w:val="333333"/>
              </w:rPr>
              <w:t>Access your DCCCD student email:</w:t>
            </w:r>
          </w:p>
          <w:p w14:paraId="2504866B" w14:textId="77777777" w:rsidR="002469E7" w:rsidRPr="002469E7" w:rsidRDefault="002469E7" w:rsidP="002469E7">
            <w:pPr>
              <w:rPr>
                <w:rFonts w:eastAsia="Times New Roman" w:cstheme="minorHAnsi"/>
                <w:color w:val="333333"/>
              </w:rPr>
            </w:pPr>
          </w:p>
          <w:p w14:paraId="39A56DDF" w14:textId="77777777" w:rsidR="002469E7" w:rsidRPr="002469E7" w:rsidRDefault="00B66911" w:rsidP="002469E7">
            <w:pPr>
              <w:pStyle w:val="ListParagraph"/>
              <w:numPr>
                <w:ilvl w:val="0"/>
                <w:numId w:val="14"/>
              </w:numPr>
              <w:rPr>
                <w:rFonts w:eastAsia="Times New Roman" w:cstheme="minorHAnsi"/>
                <w:color w:val="333333"/>
              </w:rPr>
            </w:pPr>
            <w:hyperlink r:id="rId97" w:history="1">
              <w:r w:rsidR="002469E7" w:rsidRPr="002469E7">
                <w:rPr>
                  <w:rStyle w:val="Hyperlink"/>
                  <w:rFonts w:eastAsia="Times New Roman" w:cstheme="minorHAnsi"/>
                </w:rPr>
                <w:t>outlook.dcccd.edu</w:t>
              </w:r>
            </w:hyperlink>
          </w:p>
          <w:p w14:paraId="1A74C3EE" w14:textId="77777777" w:rsidR="002469E7" w:rsidRPr="002469E7" w:rsidRDefault="002469E7" w:rsidP="002469E7">
            <w:pPr>
              <w:pStyle w:val="ListParagraph"/>
              <w:numPr>
                <w:ilvl w:val="0"/>
                <w:numId w:val="14"/>
              </w:numPr>
              <w:rPr>
                <w:rFonts w:eastAsia="Times New Roman" w:cstheme="minorHAnsi"/>
                <w:color w:val="333333"/>
              </w:rPr>
            </w:pPr>
            <w:r w:rsidRPr="002469E7">
              <w:rPr>
                <w:rFonts w:eastAsia="Times New Roman" w:cstheme="minorHAnsi"/>
                <w:color w:val="333333"/>
              </w:rPr>
              <w:t xml:space="preserve">the email </w:t>
            </w:r>
            <w:hyperlink r:id="rId98" w:history="1">
              <w:r w:rsidRPr="002469E7">
                <w:rPr>
                  <w:rStyle w:val="Hyperlink"/>
                  <w:rFonts w:eastAsia="Times New Roman" w:cstheme="minorHAnsi"/>
                </w:rPr>
                <w:t>link at the top of dcccd.edu or your college website</w:t>
              </w:r>
            </w:hyperlink>
          </w:p>
          <w:p w14:paraId="0C8D329E" w14:textId="77777777" w:rsidR="002469E7" w:rsidRPr="002469E7" w:rsidRDefault="00B66911" w:rsidP="002469E7">
            <w:pPr>
              <w:pStyle w:val="ListParagraph"/>
              <w:numPr>
                <w:ilvl w:val="0"/>
                <w:numId w:val="14"/>
              </w:numPr>
              <w:rPr>
                <w:rFonts w:eastAsia="Times New Roman" w:cstheme="minorHAnsi"/>
                <w:color w:val="333333"/>
              </w:rPr>
            </w:pPr>
            <w:hyperlink r:id="rId99" w:history="1">
              <w:r w:rsidR="002469E7" w:rsidRPr="002469E7">
                <w:rPr>
                  <w:rStyle w:val="Hyperlink"/>
                  <w:rFonts w:eastAsia="Times New Roman" w:cstheme="minorHAnsi"/>
                </w:rPr>
                <w:t>the student portal</w:t>
              </w:r>
            </w:hyperlink>
          </w:p>
          <w:p w14:paraId="1FDB90DF" w14:textId="77777777" w:rsidR="002469E7" w:rsidRDefault="002469E7" w:rsidP="002469E7">
            <w:pPr>
              <w:rPr>
                <w:rFonts w:eastAsia="Times New Roman" w:cstheme="minorHAnsi"/>
                <w:color w:val="333333"/>
              </w:rPr>
            </w:pPr>
          </w:p>
          <w:p w14:paraId="45517AB3" w14:textId="77777777" w:rsidR="002469E7" w:rsidRDefault="002469E7" w:rsidP="002469E7">
            <w:pPr>
              <w:rPr>
                <w:rFonts w:eastAsia="Times New Roman" w:cstheme="minorHAnsi"/>
                <w:color w:val="333333"/>
              </w:rPr>
            </w:pPr>
            <w:r>
              <w:rPr>
                <w:rFonts w:eastAsia="Times New Roman" w:cstheme="minorHAnsi"/>
                <w:color w:val="333333"/>
              </w:rPr>
              <w:t>If one does not work, try another.</w:t>
            </w:r>
          </w:p>
          <w:p w14:paraId="61DD0E00" w14:textId="77777777" w:rsidR="00281D60" w:rsidRDefault="00281D60" w:rsidP="002469E7">
            <w:pPr>
              <w:rPr>
                <w:rFonts w:eastAsia="Times New Roman" w:cstheme="minorHAnsi"/>
                <w:color w:val="333333"/>
              </w:rPr>
            </w:pPr>
          </w:p>
          <w:p w14:paraId="786F0231" w14:textId="77777777" w:rsidR="00281D60" w:rsidRPr="00281D60" w:rsidRDefault="00281D60" w:rsidP="002469E7">
            <w:pPr>
              <w:rPr>
                <w:rFonts w:eastAsia="Times New Roman" w:cstheme="minorHAnsi"/>
                <w:b/>
                <w:color w:val="333333"/>
              </w:rPr>
            </w:pPr>
            <w:r w:rsidRPr="00281D60">
              <w:rPr>
                <w:rFonts w:eastAsia="Times New Roman" w:cstheme="minorHAnsi"/>
                <w:b/>
                <w:color w:val="333333"/>
              </w:rPr>
              <w:t>SETTING UP SINGLE SIGN ON PASSWORD</w:t>
            </w:r>
          </w:p>
          <w:p w14:paraId="55B41D17" w14:textId="77777777" w:rsidR="00281D60" w:rsidRDefault="00281D60" w:rsidP="002469E7">
            <w:pPr>
              <w:rPr>
                <w:rFonts w:eastAsia="Times New Roman" w:cstheme="minorHAnsi"/>
                <w:color w:val="333333"/>
              </w:rPr>
            </w:pPr>
            <w:r>
              <w:rPr>
                <w:rFonts w:eastAsia="Times New Roman" w:cstheme="minorHAnsi"/>
                <w:color w:val="333333"/>
              </w:rPr>
              <w:t>You must follow the instructions exactly.  This single sign on will also allow you to access the course site as well as other student services including email.</w:t>
            </w:r>
          </w:p>
          <w:p w14:paraId="79CCEEF7" w14:textId="77777777" w:rsidR="00281D60" w:rsidRDefault="00281D60" w:rsidP="002469E7">
            <w:pPr>
              <w:rPr>
                <w:rFonts w:eastAsia="Times New Roman" w:cstheme="minorHAnsi"/>
                <w:color w:val="333333"/>
              </w:rPr>
            </w:pPr>
          </w:p>
          <w:p w14:paraId="45F88459" w14:textId="77777777" w:rsidR="00281D60" w:rsidRDefault="00B66911" w:rsidP="002469E7">
            <w:pPr>
              <w:rPr>
                <w:rFonts w:eastAsia="Times New Roman" w:cstheme="minorHAnsi"/>
                <w:color w:val="333333"/>
              </w:rPr>
            </w:pPr>
            <w:hyperlink r:id="rId100" w:history="1">
              <w:r w:rsidR="00281D60" w:rsidRPr="00A47F7F">
                <w:rPr>
                  <w:rStyle w:val="Hyperlink"/>
                  <w:rFonts w:eastAsia="Times New Roman" w:cstheme="minorHAnsi"/>
                </w:rPr>
                <w:t>https://www.dcccd.edu/services/onlineservices/pass/pages/password-enrollment.aspx</w:t>
              </w:r>
            </w:hyperlink>
            <w:r w:rsidR="00281D60">
              <w:rPr>
                <w:rFonts w:eastAsia="Times New Roman" w:cstheme="minorHAnsi"/>
                <w:color w:val="333333"/>
              </w:rPr>
              <w:t xml:space="preserve"> </w:t>
            </w:r>
          </w:p>
          <w:p w14:paraId="69FA25AB" w14:textId="77777777" w:rsidR="00281D60" w:rsidRDefault="00281D60" w:rsidP="002469E7">
            <w:pPr>
              <w:rPr>
                <w:rFonts w:eastAsia="Times New Roman" w:cstheme="minorHAnsi"/>
                <w:color w:val="333333"/>
              </w:rPr>
            </w:pPr>
          </w:p>
          <w:p w14:paraId="3C83FB12" w14:textId="77777777" w:rsidR="00281D60" w:rsidRDefault="00281D60" w:rsidP="002469E7">
            <w:pPr>
              <w:rPr>
                <w:rFonts w:eastAsia="Times New Roman" w:cstheme="minorHAnsi"/>
                <w:color w:val="333333"/>
              </w:rPr>
            </w:pPr>
            <w:r>
              <w:rPr>
                <w:rFonts w:eastAsia="Times New Roman" w:cstheme="minorHAnsi"/>
                <w:color w:val="333333"/>
              </w:rPr>
              <w:t>As soon as you are registered you MUST make sure you are able to login and complete the following:</w:t>
            </w:r>
          </w:p>
          <w:p w14:paraId="2E43B53C" w14:textId="77777777" w:rsidR="00281D60" w:rsidRPr="000A76E2" w:rsidRDefault="00281D60" w:rsidP="00281D60">
            <w:pPr>
              <w:spacing w:before="300" w:after="300"/>
              <w:rPr>
                <w:rFonts w:eastAsia="Times New Roman" w:cstheme="minorHAnsi"/>
                <w:color w:val="333333"/>
              </w:rPr>
            </w:pPr>
            <w:r w:rsidRPr="000A76E2">
              <w:rPr>
                <w:rFonts w:eastAsia="Times New Roman" w:cstheme="minorHAnsi"/>
                <w:color w:val="333333"/>
              </w:rPr>
              <w:t xml:space="preserve">Course website:  </w:t>
            </w:r>
            <w:hyperlink r:id="rId101" w:history="1">
              <w:r w:rsidRPr="000A76E2">
                <w:rPr>
                  <w:rStyle w:val="Hyperlink"/>
                  <w:rFonts w:eastAsia="Times New Roman" w:cstheme="minorHAnsi"/>
                </w:rPr>
                <w:t>http://ecampus.dcccd.edu</w:t>
              </w:r>
            </w:hyperlink>
            <w:r w:rsidRPr="000A76E2">
              <w:rPr>
                <w:rFonts w:eastAsia="Times New Roman" w:cstheme="minorHAnsi"/>
                <w:color w:val="333333"/>
              </w:rPr>
              <w:t xml:space="preserve"> </w:t>
            </w:r>
          </w:p>
          <w:p w14:paraId="768C9483" w14:textId="77777777" w:rsidR="00281D60" w:rsidRPr="000A76E2" w:rsidRDefault="00281D60" w:rsidP="00281D60">
            <w:pPr>
              <w:pStyle w:val="ListParagraph"/>
              <w:numPr>
                <w:ilvl w:val="0"/>
                <w:numId w:val="8"/>
              </w:numPr>
              <w:spacing w:before="300" w:after="300"/>
              <w:rPr>
                <w:rFonts w:eastAsia="Times New Roman" w:cstheme="minorHAnsi"/>
                <w:color w:val="333333"/>
              </w:rPr>
            </w:pPr>
            <w:r w:rsidRPr="000A76E2">
              <w:rPr>
                <w:rFonts w:eastAsia="Times New Roman" w:cstheme="minorHAnsi"/>
                <w:color w:val="333333"/>
              </w:rPr>
              <w:t xml:space="preserve">(Bookmark this site only, not the actual login page.  If they change servers and you have bookmarked the page you will not be able to find the site) </w:t>
            </w:r>
          </w:p>
          <w:p w14:paraId="0A2A5E01" w14:textId="77777777" w:rsidR="00281D60" w:rsidRPr="009D1E19" w:rsidRDefault="00281D60" w:rsidP="002469E7">
            <w:pPr>
              <w:rPr>
                <w:rFonts w:eastAsia="Times New Roman" w:cstheme="minorHAnsi"/>
                <w:b/>
                <w:color w:val="333333"/>
                <w:sz w:val="24"/>
              </w:rPr>
            </w:pPr>
            <w:r w:rsidRPr="009D1E19">
              <w:rPr>
                <w:rFonts w:eastAsia="Times New Roman" w:cstheme="minorHAnsi"/>
                <w:b/>
                <w:color w:val="333333"/>
                <w:sz w:val="24"/>
                <w:highlight w:val="yellow"/>
              </w:rPr>
              <w:t>Download Respondus Lockdown Browser and install it</w:t>
            </w:r>
            <w:r w:rsidR="009D1E19" w:rsidRPr="009D1E19">
              <w:rPr>
                <w:rFonts w:eastAsia="Times New Roman" w:cstheme="minorHAnsi"/>
                <w:b/>
                <w:color w:val="333333"/>
                <w:sz w:val="24"/>
                <w:highlight w:val="yellow"/>
              </w:rPr>
              <w:t xml:space="preserve"> </w:t>
            </w:r>
            <w:r w:rsidR="00424F60">
              <w:rPr>
                <w:rFonts w:eastAsia="Times New Roman" w:cstheme="minorHAnsi"/>
                <w:b/>
                <w:color w:val="333333"/>
                <w:sz w:val="24"/>
                <w:highlight w:val="yellow"/>
              </w:rPr>
              <w:t xml:space="preserve">as soon as you are registered and </w:t>
            </w:r>
            <w:r w:rsidR="009D1E19" w:rsidRPr="009D1E19">
              <w:rPr>
                <w:rFonts w:eastAsia="Times New Roman" w:cstheme="minorHAnsi"/>
                <w:b/>
                <w:color w:val="333333"/>
                <w:sz w:val="24"/>
                <w:highlight w:val="yellow"/>
              </w:rPr>
              <w:t>PRIOR to the first day of class</w:t>
            </w:r>
          </w:p>
          <w:p w14:paraId="1664FBF2" w14:textId="77777777" w:rsidR="009D1E19" w:rsidRDefault="009D1E19" w:rsidP="009D1E19">
            <w:pPr>
              <w:shd w:val="clear" w:color="auto" w:fill="F4F4F4"/>
              <w:spacing w:after="240"/>
              <w:ind w:left="720"/>
              <w:rPr>
                <w:rFonts w:ascii="Helvetica" w:eastAsia="Times New Roman" w:hAnsi="Helvetica" w:cs="Helvetica"/>
                <w:color w:val="111111"/>
                <w:sz w:val="20"/>
                <w:szCs w:val="20"/>
              </w:rPr>
            </w:pPr>
          </w:p>
          <w:p w14:paraId="3B223381" w14:textId="77777777" w:rsidR="00281D60" w:rsidRDefault="00281D60" w:rsidP="009D1E19">
            <w:pPr>
              <w:shd w:val="clear" w:color="auto" w:fill="F4F4F4"/>
              <w:spacing w:after="240"/>
              <w:ind w:left="720"/>
              <w:rPr>
                <w:rFonts w:ascii="Helvetica" w:eastAsia="Times New Roman" w:hAnsi="Helvetica" w:cs="Helvetica"/>
                <w:color w:val="111111"/>
                <w:sz w:val="20"/>
                <w:szCs w:val="20"/>
              </w:rPr>
            </w:pPr>
            <w:r w:rsidRPr="00281D60">
              <w:rPr>
                <w:rFonts w:ascii="Helvetica" w:eastAsia="Times New Roman" w:hAnsi="Helvetica" w:cs="Helvetica"/>
                <w:color w:val="111111"/>
                <w:sz w:val="20"/>
                <w:szCs w:val="20"/>
              </w:rPr>
              <w:t>To install click the </w:t>
            </w:r>
            <w:r>
              <w:rPr>
                <w:rFonts w:ascii="Helvetica" w:eastAsia="Times New Roman" w:hAnsi="Helvetica" w:cs="Helvetica"/>
                <w:color w:val="111111"/>
                <w:sz w:val="20"/>
                <w:szCs w:val="20"/>
              </w:rPr>
              <w:t>MyDcccd Tab located in t</w:t>
            </w:r>
            <w:r w:rsidRPr="00281D60">
              <w:rPr>
                <w:rFonts w:ascii="Helvetica" w:eastAsia="Times New Roman" w:hAnsi="Helvetica" w:cs="Helvetica"/>
                <w:color w:val="111111"/>
                <w:sz w:val="20"/>
                <w:szCs w:val="20"/>
              </w:rPr>
              <w:t>h</w:t>
            </w:r>
            <w:r>
              <w:rPr>
                <w:rFonts w:ascii="Helvetica" w:eastAsia="Times New Roman" w:hAnsi="Helvetica" w:cs="Helvetica"/>
                <w:color w:val="111111"/>
                <w:sz w:val="20"/>
                <w:szCs w:val="20"/>
              </w:rPr>
              <w:t>e</w:t>
            </w:r>
            <w:r w:rsidRPr="00281D60">
              <w:rPr>
                <w:rFonts w:ascii="Helvetica" w:eastAsia="Times New Roman" w:hAnsi="Helvetica" w:cs="Helvetica"/>
                <w:color w:val="111111"/>
                <w:sz w:val="20"/>
                <w:szCs w:val="20"/>
              </w:rPr>
              <w:t xml:space="preserve"> upper left corner.  </w:t>
            </w:r>
          </w:p>
          <w:p w14:paraId="2A1EA55F" w14:textId="77777777" w:rsidR="00281D60" w:rsidRPr="009D1E19" w:rsidRDefault="00281D60" w:rsidP="009D1E19">
            <w:pPr>
              <w:pStyle w:val="ListParagraph"/>
              <w:shd w:val="clear" w:color="auto" w:fill="F4F4F4"/>
              <w:spacing w:after="240"/>
              <w:rPr>
                <w:rFonts w:ascii="Helvetica" w:eastAsia="Times New Roman" w:hAnsi="Helvetica" w:cs="Helvetica"/>
                <w:color w:val="111111"/>
                <w:sz w:val="20"/>
                <w:szCs w:val="20"/>
              </w:rPr>
            </w:pPr>
            <w:r>
              <w:rPr>
                <w:noProof/>
              </w:rPr>
              <w:lastRenderedPageBreak/>
              <w:drawing>
                <wp:inline distT="0" distB="0" distL="0" distR="0" wp14:anchorId="566F8754" wp14:editId="0FA7937C">
                  <wp:extent cx="4809524" cy="800000"/>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ydccccd.png"/>
                          <pic:cNvPicPr/>
                        </pic:nvPicPr>
                        <pic:blipFill>
                          <a:blip r:embed="rId102">
                            <a:extLst>
                              <a:ext uri="{28A0092B-C50C-407E-A947-70E740481C1C}">
                                <a14:useLocalDpi xmlns:a14="http://schemas.microsoft.com/office/drawing/2010/main" val="0"/>
                              </a:ext>
                            </a:extLst>
                          </a:blip>
                          <a:stretch>
                            <a:fillRect/>
                          </a:stretch>
                        </pic:blipFill>
                        <pic:spPr>
                          <a:xfrm>
                            <a:off x="0" y="0"/>
                            <a:ext cx="4809524" cy="800000"/>
                          </a:xfrm>
                          <a:prstGeom prst="rect">
                            <a:avLst/>
                          </a:prstGeom>
                        </pic:spPr>
                      </pic:pic>
                    </a:graphicData>
                  </a:graphic>
                </wp:inline>
              </w:drawing>
            </w:r>
          </w:p>
          <w:p w14:paraId="74BAE841" w14:textId="77777777" w:rsidR="00281D60" w:rsidRPr="00281D60" w:rsidRDefault="009D1E19" w:rsidP="009D1E19">
            <w:pPr>
              <w:shd w:val="clear" w:color="auto" w:fill="F4F4F4"/>
              <w:ind w:left="720"/>
              <w:rPr>
                <w:rFonts w:ascii="Helvetica" w:eastAsia="Times New Roman" w:hAnsi="Helvetica" w:cs="Helvetica"/>
                <w:color w:val="111111"/>
                <w:sz w:val="20"/>
                <w:szCs w:val="20"/>
              </w:rPr>
            </w:pPr>
            <w:r>
              <w:rPr>
                <w:rFonts w:ascii="Helvetica" w:eastAsia="Times New Roman" w:hAnsi="Helvetica" w:cs="Helvetica"/>
                <w:noProof/>
                <w:color w:val="111111"/>
                <w:sz w:val="20"/>
                <w:szCs w:val="20"/>
              </w:rPr>
              <w:drawing>
                <wp:anchor distT="0" distB="0" distL="114300" distR="114300" simplePos="0" relativeHeight="251659264" behindDoc="0" locked="0" layoutInCell="1" allowOverlap="1" wp14:anchorId="2AD1BA17" wp14:editId="4ADCC71E">
                  <wp:simplePos x="0" y="0"/>
                  <wp:positionH relativeFrom="column">
                    <wp:posOffset>1933575</wp:posOffset>
                  </wp:positionH>
                  <wp:positionV relativeFrom="paragraph">
                    <wp:posOffset>393700</wp:posOffset>
                  </wp:positionV>
                  <wp:extent cx="4257675" cy="2167890"/>
                  <wp:effectExtent l="0" t="0" r="9525" b="3810"/>
                  <wp:wrapThrough wrapText="bothSides">
                    <wp:wrapPolygon edited="0">
                      <wp:start x="0" y="0"/>
                      <wp:lineTo x="0" y="21448"/>
                      <wp:lineTo x="21552" y="21448"/>
                      <wp:lineTo x="2155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stal.pn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4257675" cy="2167890"/>
                          </a:xfrm>
                          <a:prstGeom prst="rect">
                            <a:avLst/>
                          </a:prstGeom>
                        </pic:spPr>
                      </pic:pic>
                    </a:graphicData>
                  </a:graphic>
                  <wp14:sizeRelH relativeFrom="margin">
                    <wp14:pctWidth>0</wp14:pctWidth>
                  </wp14:sizeRelH>
                  <wp14:sizeRelV relativeFrom="margin">
                    <wp14:pctHeight>0</wp14:pctHeight>
                  </wp14:sizeRelV>
                </wp:anchor>
              </w:drawing>
            </w:r>
            <w:r w:rsidR="00281D60" w:rsidRPr="00281D60">
              <w:rPr>
                <w:rFonts w:ascii="Helvetica" w:eastAsia="Times New Roman" w:hAnsi="Helvetica" w:cs="Helvetica"/>
                <w:color w:val="111111"/>
                <w:sz w:val="20"/>
                <w:szCs w:val="20"/>
              </w:rPr>
              <w:t>Next, in the tools section on the left click Respondus</w:t>
            </w:r>
            <w:r w:rsidR="00281D60" w:rsidRPr="00281D60">
              <w:rPr>
                <w:rFonts w:ascii="Helvetica" w:eastAsia="Times New Roman" w:hAnsi="Helvetica" w:cs="Helvetica"/>
                <w:color w:val="111111"/>
                <w:sz w:val="20"/>
                <w:szCs w:val="20"/>
                <w:bdr w:val="none" w:sz="0" w:space="0" w:color="auto" w:frame="1"/>
              </w:rPr>
              <w:t> </w:t>
            </w:r>
            <w:r w:rsidR="00281D60" w:rsidRPr="00281D60">
              <w:rPr>
                <w:rFonts w:ascii="Helvetica" w:eastAsia="Times New Roman" w:hAnsi="Helvetica" w:cs="Helvetica"/>
                <w:color w:val="111111"/>
                <w:sz w:val="20"/>
                <w:szCs w:val="20"/>
              </w:rPr>
              <w:t>LockDown</w:t>
            </w:r>
            <w:r w:rsidR="00281D60" w:rsidRPr="00281D60">
              <w:rPr>
                <w:rFonts w:ascii="Helvetica" w:eastAsia="Times New Roman" w:hAnsi="Helvetica" w:cs="Helvetica"/>
                <w:color w:val="111111"/>
                <w:sz w:val="20"/>
                <w:szCs w:val="20"/>
                <w:bdr w:val="none" w:sz="0" w:space="0" w:color="auto" w:frame="1"/>
              </w:rPr>
              <w:t> Browser and install from there.  It does not ask for a code if done through t</w:t>
            </w:r>
            <w:r w:rsidR="00281D60">
              <w:rPr>
                <w:rFonts w:ascii="Helvetica" w:eastAsia="Times New Roman" w:hAnsi="Helvetica" w:cs="Helvetica"/>
                <w:color w:val="111111"/>
                <w:sz w:val="20"/>
                <w:szCs w:val="20"/>
                <w:bdr w:val="none" w:sz="0" w:space="0" w:color="auto" w:frame="1"/>
              </w:rPr>
              <w:t>his location</w:t>
            </w:r>
            <w:r w:rsidR="00281D60" w:rsidRPr="00281D60">
              <w:rPr>
                <w:rFonts w:ascii="Helvetica" w:eastAsia="Times New Roman" w:hAnsi="Helvetica" w:cs="Helvetica"/>
                <w:color w:val="111111"/>
                <w:sz w:val="20"/>
                <w:szCs w:val="20"/>
                <w:bdr w:val="none" w:sz="0" w:space="0" w:color="auto" w:frame="1"/>
              </w:rPr>
              <w:t>.</w:t>
            </w:r>
          </w:p>
          <w:p w14:paraId="416CEF0A" w14:textId="77777777" w:rsidR="00281D60" w:rsidRPr="00281D60" w:rsidRDefault="009D1E19" w:rsidP="00281D60">
            <w:pPr>
              <w:shd w:val="clear" w:color="auto" w:fill="F4F4F4"/>
              <w:ind w:left="1080"/>
              <w:rPr>
                <w:rFonts w:ascii="Helvetica" w:eastAsia="Times New Roman" w:hAnsi="Helvetica" w:cs="Helvetica"/>
                <w:color w:val="111111"/>
                <w:sz w:val="20"/>
                <w:szCs w:val="20"/>
              </w:rPr>
            </w:pPr>
            <w:r>
              <w:rPr>
                <w:rFonts w:ascii="Helvetica" w:eastAsia="Times New Roman" w:hAnsi="Helvetica" w:cs="Helvetica"/>
                <w:noProof/>
                <w:color w:val="111111"/>
                <w:sz w:val="20"/>
                <w:szCs w:val="20"/>
              </w:rPr>
              <w:drawing>
                <wp:anchor distT="0" distB="0" distL="114300" distR="114300" simplePos="0" relativeHeight="251658240" behindDoc="1" locked="0" layoutInCell="1" allowOverlap="1" wp14:anchorId="12CF9DAC" wp14:editId="41E085CF">
                  <wp:simplePos x="0" y="0"/>
                  <wp:positionH relativeFrom="column">
                    <wp:posOffset>-1723390</wp:posOffset>
                  </wp:positionH>
                  <wp:positionV relativeFrom="paragraph">
                    <wp:posOffset>99695</wp:posOffset>
                  </wp:positionV>
                  <wp:extent cx="1635125" cy="2381250"/>
                  <wp:effectExtent l="0" t="0" r="3175" b="0"/>
                  <wp:wrapTight wrapText="bothSides">
                    <wp:wrapPolygon edited="0">
                      <wp:start x="0" y="0"/>
                      <wp:lineTo x="0" y="21427"/>
                      <wp:lineTo x="21390" y="21427"/>
                      <wp:lineTo x="2139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ckdown.png"/>
                          <pic:cNvPicPr/>
                        </pic:nvPicPr>
                        <pic:blipFill>
                          <a:blip r:embed="rId104">
                            <a:extLst>
                              <a:ext uri="{28A0092B-C50C-407E-A947-70E740481C1C}">
                                <a14:useLocalDpi xmlns:a14="http://schemas.microsoft.com/office/drawing/2010/main" val="0"/>
                              </a:ext>
                            </a:extLst>
                          </a:blip>
                          <a:stretch>
                            <a:fillRect/>
                          </a:stretch>
                        </pic:blipFill>
                        <pic:spPr>
                          <a:xfrm>
                            <a:off x="0" y="0"/>
                            <a:ext cx="1635125" cy="2381250"/>
                          </a:xfrm>
                          <a:prstGeom prst="rect">
                            <a:avLst/>
                          </a:prstGeom>
                        </pic:spPr>
                      </pic:pic>
                    </a:graphicData>
                  </a:graphic>
                  <wp14:sizeRelH relativeFrom="margin">
                    <wp14:pctWidth>0</wp14:pctWidth>
                  </wp14:sizeRelH>
                  <wp14:sizeRelV relativeFrom="margin">
                    <wp14:pctHeight>0</wp14:pctHeight>
                  </wp14:sizeRelV>
                </wp:anchor>
              </w:drawing>
            </w:r>
          </w:p>
          <w:p w14:paraId="0B1B1BFE" w14:textId="77777777" w:rsidR="009D1E19" w:rsidRPr="009D1E19" w:rsidRDefault="009D1E19" w:rsidP="009D1E19">
            <w:pPr>
              <w:shd w:val="clear" w:color="auto" w:fill="F4F4F4"/>
              <w:ind w:left="720"/>
              <w:rPr>
                <w:rFonts w:ascii="Helvetica" w:eastAsia="Times New Roman" w:hAnsi="Helvetica" w:cs="Helvetica"/>
                <w:color w:val="111111"/>
                <w:sz w:val="20"/>
                <w:szCs w:val="20"/>
              </w:rPr>
            </w:pPr>
          </w:p>
          <w:p w14:paraId="2A0D8C15" w14:textId="77777777" w:rsidR="009D1E19" w:rsidRDefault="009D1E19" w:rsidP="009D1E19">
            <w:pPr>
              <w:pStyle w:val="ListParagraph"/>
              <w:rPr>
                <w:rFonts w:ascii="Helvetica" w:eastAsia="Times New Roman" w:hAnsi="Helvetica" w:cs="Helvetica"/>
                <w:color w:val="111111"/>
                <w:sz w:val="20"/>
                <w:szCs w:val="20"/>
                <w:bdr w:val="none" w:sz="0" w:space="0" w:color="auto" w:frame="1"/>
              </w:rPr>
            </w:pPr>
          </w:p>
          <w:p w14:paraId="64C3CCEE" w14:textId="77777777" w:rsidR="009D1E19" w:rsidRPr="009D1E19" w:rsidRDefault="00281D60" w:rsidP="009D1E19">
            <w:pPr>
              <w:shd w:val="clear" w:color="auto" w:fill="F4F4F4"/>
              <w:ind w:left="720"/>
              <w:rPr>
                <w:rFonts w:ascii="Helvetica" w:eastAsia="Times New Roman" w:hAnsi="Helvetica" w:cs="Helvetica"/>
                <w:color w:val="111111"/>
                <w:sz w:val="20"/>
                <w:szCs w:val="20"/>
              </w:rPr>
            </w:pPr>
            <w:r>
              <w:rPr>
                <w:rFonts w:ascii="Helvetica" w:eastAsia="Times New Roman" w:hAnsi="Helvetica" w:cs="Helvetica"/>
                <w:color w:val="111111"/>
                <w:sz w:val="20"/>
                <w:szCs w:val="20"/>
                <w:bdr w:val="none" w:sz="0" w:space="0" w:color="auto" w:frame="1"/>
              </w:rPr>
              <w:t xml:space="preserve">Once it downloads and install, CLOSE your internet browser.  </w:t>
            </w:r>
            <w:r w:rsidR="009D1E19">
              <w:rPr>
                <w:rFonts w:ascii="Helvetica" w:eastAsia="Times New Roman" w:hAnsi="Helvetica" w:cs="Helvetica"/>
                <w:noProof/>
                <w:color w:val="111111"/>
                <w:sz w:val="24"/>
                <w:szCs w:val="24"/>
              </w:rPr>
              <w:drawing>
                <wp:inline distT="0" distB="0" distL="0" distR="0" wp14:anchorId="5D7A2420" wp14:editId="31C8B5DE">
                  <wp:extent cx="4219575" cy="16097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ckdown-browser-icon.gif"/>
                          <pic:cNvPicPr/>
                        </pic:nvPicPr>
                        <pic:blipFill>
                          <a:blip r:embed="rId105">
                            <a:extLst>
                              <a:ext uri="{28A0092B-C50C-407E-A947-70E740481C1C}">
                                <a14:useLocalDpi xmlns:a14="http://schemas.microsoft.com/office/drawing/2010/main" val="0"/>
                              </a:ext>
                            </a:extLst>
                          </a:blip>
                          <a:stretch>
                            <a:fillRect/>
                          </a:stretch>
                        </pic:blipFill>
                        <pic:spPr>
                          <a:xfrm>
                            <a:off x="0" y="0"/>
                            <a:ext cx="4219575" cy="1609725"/>
                          </a:xfrm>
                          <a:prstGeom prst="rect">
                            <a:avLst/>
                          </a:prstGeom>
                        </pic:spPr>
                      </pic:pic>
                    </a:graphicData>
                  </a:graphic>
                </wp:inline>
              </w:drawing>
            </w:r>
          </w:p>
          <w:p w14:paraId="4699B55B" w14:textId="77777777" w:rsidR="00281D60" w:rsidRPr="009D1E19" w:rsidRDefault="009D1E19" w:rsidP="009D1E19">
            <w:pPr>
              <w:shd w:val="clear" w:color="auto" w:fill="F4F4F4"/>
              <w:ind w:left="720"/>
              <w:rPr>
                <w:rFonts w:ascii="Helvetica" w:eastAsia="Times New Roman" w:hAnsi="Helvetica" w:cs="Helvetica"/>
                <w:color w:val="111111"/>
                <w:sz w:val="20"/>
                <w:szCs w:val="20"/>
              </w:rPr>
            </w:pPr>
            <w:r>
              <w:rPr>
                <w:rFonts w:ascii="Helvetica" w:eastAsia="Times New Roman" w:hAnsi="Helvetica" w:cs="Helvetica"/>
                <w:color w:val="111111"/>
                <w:sz w:val="20"/>
                <w:szCs w:val="20"/>
                <w:bdr w:val="none" w:sz="0" w:space="0" w:color="auto" w:frame="1"/>
              </w:rPr>
              <w:t>Once downloaded i</w:t>
            </w:r>
            <w:r w:rsidR="00281D60" w:rsidRPr="00281D60">
              <w:rPr>
                <w:rFonts w:ascii="Helvetica" w:eastAsia="Times New Roman" w:hAnsi="Helvetica" w:cs="Helvetica"/>
                <w:color w:val="111111"/>
                <w:sz w:val="20"/>
                <w:szCs w:val="20"/>
                <w:bdr w:val="none" w:sz="0" w:space="0" w:color="auto" w:frame="1"/>
              </w:rPr>
              <w:t>t will put an icon on your computer desktop for you to use to access blackboard.</w:t>
            </w:r>
            <w:r>
              <w:rPr>
                <w:rFonts w:ascii="Helvetica" w:eastAsia="Times New Roman" w:hAnsi="Helvetica" w:cs="Helvetica"/>
                <w:color w:val="111111"/>
                <w:sz w:val="20"/>
                <w:szCs w:val="20"/>
                <w:bdr w:val="none" w:sz="0" w:space="0" w:color="auto" w:frame="1"/>
              </w:rPr>
              <w:t xml:space="preserve">  </w:t>
            </w:r>
          </w:p>
          <w:p w14:paraId="11CF374F" w14:textId="77777777" w:rsidR="009D1E19" w:rsidRDefault="009D1E19" w:rsidP="009D1E19">
            <w:pPr>
              <w:shd w:val="clear" w:color="auto" w:fill="F4F4F4"/>
              <w:ind w:left="720"/>
              <w:rPr>
                <w:rFonts w:ascii="Helvetica" w:eastAsia="Times New Roman" w:hAnsi="Helvetica" w:cs="Helvetica"/>
                <w:color w:val="111111"/>
                <w:sz w:val="20"/>
                <w:szCs w:val="20"/>
                <w:bdr w:val="none" w:sz="0" w:space="0" w:color="auto" w:frame="1"/>
              </w:rPr>
            </w:pPr>
          </w:p>
          <w:p w14:paraId="55897D9B" w14:textId="77777777" w:rsidR="00281D60" w:rsidRPr="00281D60" w:rsidRDefault="009D1E19" w:rsidP="009D1E19">
            <w:pPr>
              <w:shd w:val="clear" w:color="auto" w:fill="F4F4F4"/>
              <w:ind w:left="720"/>
              <w:rPr>
                <w:rFonts w:ascii="Helvetica" w:eastAsia="Times New Roman" w:hAnsi="Helvetica" w:cs="Helvetica"/>
                <w:color w:val="111111"/>
                <w:sz w:val="20"/>
                <w:szCs w:val="20"/>
              </w:rPr>
            </w:pPr>
            <w:r>
              <w:rPr>
                <w:rFonts w:ascii="Helvetica" w:eastAsia="Times New Roman" w:hAnsi="Helvetica" w:cs="Helvetica"/>
                <w:color w:val="111111"/>
                <w:sz w:val="20"/>
                <w:szCs w:val="20"/>
                <w:bdr w:val="none" w:sz="0" w:space="0" w:color="auto" w:frame="1"/>
              </w:rPr>
              <w:t>NOTE:  If you try and access a quiz using anything other than lockdown browser it will ask for a password.  Close your browser and then go to the desktop icon to launch respondus browser and then log into blackboard and navigate to the quiz.</w:t>
            </w:r>
            <w:r w:rsidR="00281D60" w:rsidRPr="00281D60">
              <w:rPr>
                <w:rFonts w:ascii="Helvetica" w:eastAsia="Times New Roman" w:hAnsi="Helvetica" w:cs="Helvetica"/>
                <w:color w:val="111111"/>
                <w:sz w:val="20"/>
                <w:szCs w:val="20"/>
                <w:bdr w:val="none" w:sz="0" w:space="0" w:color="auto" w:frame="1"/>
              </w:rPr>
              <w:br/>
            </w:r>
          </w:p>
          <w:p w14:paraId="16A48E16" w14:textId="77777777" w:rsidR="00281D60" w:rsidRPr="009D1E19" w:rsidRDefault="00281D60" w:rsidP="009D1E19">
            <w:pPr>
              <w:shd w:val="clear" w:color="auto" w:fill="F4F4F4"/>
              <w:rPr>
                <w:rFonts w:ascii="Helvetica" w:eastAsia="Times New Roman" w:hAnsi="Helvetica" w:cs="Helvetica"/>
                <w:color w:val="111111"/>
                <w:sz w:val="24"/>
                <w:szCs w:val="24"/>
              </w:rPr>
            </w:pPr>
            <w:r w:rsidRPr="00281D60">
              <w:rPr>
                <w:rFonts w:ascii="Helvetica" w:eastAsia="Times New Roman" w:hAnsi="Helvetica" w:cs="Helvetica"/>
                <w:color w:val="111111"/>
                <w:sz w:val="20"/>
                <w:szCs w:val="20"/>
                <w:bdr w:val="none" w:sz="0" w:space="0" w:color="auto" w:frame="1"/>
              </w:rPr>
              <w:t>Respondus lockdown software is required, no exceptions.   If you are not able to get it configured you wi</w:t>
            </w:r>
            <w:r w:rsidR="009D1E19">
              <w:rPr>
                <w:rFonts w:ascii="Helvetica" w:eastAsia="Times New Roman" w:hAnsi="Helvetica" w:cs="Helvetica"/>
                <w:color w:val="111111"/>
                <w:sz w:val="20"/>
                <w:szCs w:val="20"/>
                <w:bdr w:val="none" w:sz="0" w:space="0" w:color="auto" w:frame="1"/>
              </w:rPr>
              <w:t>ll need to contact tech support PRIOR to the first day of class.</w:t>
            </w:r>
          </w:p>
          <w:p w14:paraId="41EB8F40" w14:textId="77777777" w:rsidR="00837669" w:rsidRPr="00F06B93" w:rsidRDefault="00837669" w:rsidP="00837669">
            <w:pPr>
              <w:spacing w:before="300" w:after="300"/>
              <w:rPr>
                <w:rFonts w:eastAsia="Times New Roman" w:cstheme="minorHAnsi"/>
                <w:b/>
                <w:color w:val="333333"/>
              </w:rPr>
            </w:pPr>
            <w:r w:rsidRPr="00F06B93">
              <w:rPr>
                <w:rFonts w:eastAsia="Times New Roman" w:cstheme="minorHAnsi"/>
                <w:b/>
                <w:color w:val="333333"/>
              </w:rPr>
              <w:t>Accessing the class</w:t>
            </w:r>
            <w:r w:rsidR="009D1E19">
              <w:rPr>
                <w:rFonts w:eastAsia="Times New Roman" w:cstheme="minorHAnsi"/>
                <w:b/>
                <w:color w:val="333333"/>
              </w:rPr>
              <w:t xml:space="preserve"> site</w:t>
            </w:r>
          </w:p>
          <w:p w14:paraId="04E35901" w14:textId="77777777" w:rsidR="00837669" w:rsidRPr="000A76E2" w:rsidRDefault="00837669" w:rsidP="00837669">
            <w:pPr>
              <w:pStyle w:val="ListParagraph"/>
              <w:numPr>
                <w:ilvl w:val="0"/>
                <w:numId w:val="10"/>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Click "Access Courses"</w:t>
            </w:r>
          </w:p>
          <w:p w14:paraId="20DA2B2B" w14:textId="77777777" w:rsidR="00837669" w:rsidRPr="000A76E2" w:rsidRDefault="00837669" w:rsidP="00837669">
            <w:pPr>
              <w:pStyle w:val="ListParagraph"/>
              <w:numPr>
                <w:ilvl w:val="0"/>
                <w:numId w:val="10"/>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 xml:space="preserve">Login: </w:t>
            </w:r>
            <w:r w:rsidR="00F0220A">
              <w:rPr>
                <w:rFonts w:eastAsia="Times New Roman" w:cstheme="minorHAnsi"/>
                <w:color w:val="000000"/>
              </w:rPr>
              <w:t xml:space="preserve">Your login is your student email account so you will need to use that (example:  </w:t>
            </w:r>
            <w:hyperlink r:id="rId106" w:history="1">
              <w:r w:rsidR="00281D60" w:rsidRPr="00A47F7F">
                <w:rPr>
                  <w:rStyle w:val="Hyperlink"/>
                  <w:rFonts w:eastAsia="Times New Roman" w:cstheme="minorHAnsi"/>
                </w:rPr>
                <w:t>e1234567@student.dcccd.edu</w:t>
              </w:r>
            </w:hyperlink>
            <w:r w:rsidR="00F0220A">
              <w:rPr>
                <w:rFonts w:eastAsia="Times New Roman" w:cstheme="minorHAnsi"/>
                <w:color w:val="000000"/>
              </w:rPr>
              <w:t>)</w:t>
            </w:r>
            <w:r w:rsidR="00281D60">
              <w:rPr>
                <w:rFonts w:eastAsia="Times New Roman" w:cstheme="minorHAnsi"/>
                <w:color w:val="000000"/>
              </w:rPr>
              <w:t xml:space="preserve"> and the single sign on password.</w:t>
            </w:r>
          </w:p>
          <w:p w14:paraId="6CB6E61D" w14:textId="77777777" w:rsidR="00837669" w:rsidRPr="000A76E2" w:rsidRDefault="00837669" w:rsidP="00837669">
            <w:pPr>
              <w:pStyle w:val="ListParagraph"/>
              <w:numPr>
                <w:ilvl w:val="0"/>
                <w:numId w:val="10"/>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You will likely see "Not Currently Enrolled in Any Courses</w:t>
            </w:r>
            <w:r w:rsidRPr="000A76E2">
              <w:rPr>
                <w:rFonts w:eastAsia="Times New Roman" w:cstheme="minorHAnsi"/>
                <w:b/>
                <w:bCs/>
                <w:color w:val="000000"/>
              </w:rPr>
              <w:t>" </w:t>
            </w:r>
            <w:r w:rsidRPr="000A76E2">
              <w:rPr>
                <w:rFonts w:eastAsia="Times New Roman" w:cstheme="minorHAnsi"/>
                <w:color w:val="000000"/>
              </w:rPr>
              <w:t>until the first day of class.</w:t>
            </w:r>
          </w:p>
          <w:p w14:paraId="3FA6CA0A" w14:textId="77777777" w:rsidR="00837669" w:rsidRPr="000A76E2" w:rsidRDefault="00837669" w:rsidP="00837669">
            <w:pPr>
              <w:pStyle w:val="ListParagraph"/>
              <w:numPr>
                <w:ilvl w:val="0"/>
                <w:numId w:val="10"/>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lastRenderedPageBreak/>
              <w:t>Once your classes appear, you can access each course by clicking on the course title. Review the announcements, and then follow the instructions provided.</w:t>
            </w:r>
          </w:p>
          <w:p w14:paraId="7CA1C3DC" w14:textId="77777777" w:rsidR="00837669" w:rsidRPr="000A76E2" w:rsidRDefault="00837669" w:rsidP="00837669">
            <w:pPr>
              <w:pStyle w:val="ListParagraph"/>
              <w:numPr>
                <w:ilvl w:val="0"/>
                <w:numId w:val="10"/>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To verify that you are registered for a class, click on "My Schedule."</w:t>
            </w:r>
          </w:p>
          <w:p w14:paraId="64E3D424" w14:textId="77777777" w:rsidR="009D1E19" w:rsidRPr="000A76E2" w:rsidRDefault="009D1E19" w:rsidP="009D1E19">
            <w:pPr>
              <w:spacing w:before="300" w:after="300"/>
              <w:rPr>
                <w:rFonts w:eastAsia="Times New Roman" w:cstheme="minorHAnsi"/>
                <w:b/>
                <w:color w:val="333333"/>
              </w:rPr>
            </w:pPr>
            <w:r w:rsidRPr="000A76E2">
              <w:rPr>
                <w:rFonts w:eastAsia="Times New Roman" w:cstheme="minorHAnsi"/>
                <w:b/>
                <w:color w:val="333333"/>
              </w:rPr>
              <w:t>FIRST DAY OF CLASS</w:t>
            </w:r>
            <w:r>
              <w:rPr>
                <w:rFonts w:eastAsia="Times New Roman" w:cstheme="minorHAnsi"/>
                <w:b/>
                <w:color w:val="333333"/>
              </w:rPr>
              <w:t xml:space="preserve">  </w:t>
            </w:r>
          </w:p>
          <w:p w14:paraId="134E67C9" w14:textId="77777777" w:rsidR="009D1E19" w:rsidRPr="009D1E19" w:rsidRDefault="009D1E19" w:rsidP="009D1E19">
            <w:pPr>
              <w:pStyle w:val="ListParagraph"/>
              <w:numPr>
                <w:ilvl w:val="0"/>
                <w:numId w:val="1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333333"/>
              </w:rPr>
              <w:t xml:space="preserve">Course website:  </w:t>
            </w:r>
            <w:hyperlink r:id="rId107" w:history="1">
              <w:r w:rsidRPr="000A76E2">
                <w:rPr>
                  <w:rStyle w:val="Hyperlink"/>
                  <w:rFonts w:eastAsia="Times New Roman" w:cstheme="minorHAnsi"/>
                </w:rPr>
                <w:t>http://ecampus.dcccd.edu</w:t>
              </w:r>
            </w:hyperlink>
            <w:r w:rsidRPr="000A76E2">
              <w:rPr>
                <w:rFonts w:eastAsia="Times New Roman" w:cstheme="minorHAnsi"/>
                <w:color w:val="333333"/>
              </w:rPr>
              <w:t xml:space="preserve"> </w:t>
            </w:r>
          </w:p>
          <w:p w14:paraId="41F0436A" w14:textId="77777777" w:rsidR="009D1E19" w:rsidRDefault="009D1E19" w:rsidP="009D1E19">
            <w:pPr>
              <w:pStyle w:val="ListParagraph"/>
              <w:numPr>
                <w:ilvl w:val="0"/>
                <w:numId w:val="18"/>
              </w:numPr>
              <w:shd w:val="clear" w:color="auto" w:fill="FFFFFF"/>
              <w:spacing w:before="100" w:beforeAutospacing="1" w:after="100" w:afterAutospacing="1"/>
              <w:rPr>
                <w:rFonts w:eastAsia="Times New Roman" w:cstheme="minorHAnsi"/>
                <w:color w:val="000000"/>
              </w:rPr>
            </w:pPr>
            <w:r>
              <w:rPr>
                <w:rFonts w:eastAsia="Times New Roman" w:cstheme="minorHAnsi"/>
                <w:color w:val="333333"/>
              </w:rPr>
              <w:t>Login using your student email address as the login and the single sign on password.</w:t>
            </w:r>
          </w:p>
          <w:p w14:paraId="39571898" w14:textId="77777777" w:rsidR="009D1E19" w:rsidRPr="009D1E19" w:rsidRDefault="009D1E19" w:rsidP="009D1E19">
            <w:pPr>
              <w:pStyle w:val="ListParagraph"/>
              <w:numPr>
                <w:ilvl w:val="0"/>
                <w:numId w:val="18"/>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Locate your class and click the link for each class you are enrolled in and do the required first day assignments for each.</w:t>
            </w:r>
          </w:p>
          <w:p w14:paraId="5D5745F3" w14:textId="77777777" w:rsidR="009D1E19" w:rsidRDefault="009D1E19" w:rsidP="009D1E19">
            <w:pPr>
              <w:pStyle w:val="ListParagraph"/>
              <w:numPr>
                <w:ilvl w:val="0"/>
                <w:numId w:val="1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Students are expected to access their courses the first day of class and start working.</w:t>
            </w:r>
            <w:r>
              <w:rPr>
                <w:rFonts w:eastAsia="Times New Roman" w:cstheme="minorHAnsi"/>
                <w:color w:val="000000"/>
              </w:rPr>
              <w:t xml:space="preserve"> </w:t>
            </w:r>
          </w:p>
          <w:p w14:paraId="78236719" w14:textId="77777777" w:rsidR="009D1E19" w:rsidRPr="009D1E19" w:rsidRDefault="009D1E19" w:rsidP="009D1E19">
            <w:pPr>
              <w:pStyle w:val="ListParagraph"/>
              <w:numPr>
                <w:ilvl w:val="0"/>
                <w:numId w:val="18"/>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ACTIVE participation is required in the courses.</w:t>
            </w:r>
          </w:p>
          <w:p w14:paraId="01371289" w14:textId="77777777" w:rsidR="00837669" w:rsidRPr="000A76E2" w:rsidRDefault="00837669" w:rsidP="00837669">
            <w:pPr>
              <w:shd w:val="clear" w:color="auto" w:fill="FFFFFF"/>
              <w:spacing w:before="100" w:beforeAutospacing="1" w:after="100" w:afterAutospacing="1"/>
              <w:rPr>
                <w:rFonts w:eastAsia="Times New Roman" w:cstheme="minorHAnsi"/>
                <w:b/>
                <w:color w:val="000000"/>
              </w:rPr>
            </w:pPr>
            <w:r w:rsidRPr="000A76E2">
              <w:rPr>
                <w:rFonts w:eastAsia="Times New Roman" w:cstheme="minorHAnsi"/>
                <w:b/>
                <w:color w:val="000000"/>
              </w:rPr>
              <w:t>Class Tips for Veterinary Technology</w:t>
            </w:r>
          </w:p>
          <w:p w14:paraId="38CECD57" w14:textId="77777777" w:rsidR="00837669" w:rsidRPr="000A76E2" w:rsidRDefault="00837669"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Log in each week on Monday to find out the week’s assignments for each class</w:t>
            </w:r>
          </w:p>
          <w:p w14:paraId="70A84597" w14:textId="77777777" w:rsidR="00837669" w:rsidRPr="000A76E2" w:rsidRDefault="00837669"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Do the reading or start assignments</w:t>
            </w:r>
          </w:p>
          <w:p w14:paraId="0282A600" w14:textId="77777777" w:rsidR="00837669" w:rsidRPr="000A76E2" w:rsidRDefault="00837669"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By Friday you need to complete the first attempt on any quiz or assessment.</w:t>
            </w:r>
          </w:p>
          <w:p w14:paraId="6926F017" w14:textId="77777777" w:rsidR="00837669" w:rsidRPr="000A76E2" w:rsidRDefault="00837669"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Review the quiz and study the material.</w:t>
            </w:r>
          </w:p>
          <w:p w14:paraId="15D59500" w14:textId="77777777" w:rsidR="00837669" w:rsidRPr="000A76E2" w:rsidRDefault="00837669"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On Sunday take the last attempt of the quiz/assessment or submit any assignment</w:t>
            </w:r>
          </w:p>
          <w:p w14:paraId="3DC1E808" w14:textId="77777777" w:rsidR="00701A4E" w:rsidRPr="000A76E2" w:rsidRDefault="00701A4E"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By doing it this way, if you have an issue with your last attempt you can email the instructor for solutions and have time to correct it whereas if you wait until Tuesday to start there is no time and you could end up missing the assignment.</w:t>
            </w:r>
          </w:p>
          <w:p w14:paraId="52EF5C3D" w14:textId="77777777" w:rsidR="00837669" w:rsidRPr="000A76E2" w:rsidRDefault="00837669"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 xml:space="preserve">DO NOT wait until Tuesday morning to start your work or finish it.  Too many things can go wrong which could cause you to fail a course.  Deadlines for the program are taken very seriously so make sure you pay attention and check every class to make sure you did not miss anything.  Ultimately, it is your responsibility to do the work and complete it on time. </w:t>
            </w:r>
          </w:p>
          <w:p w14:paraId="43B26820" w14:textId="77777777" w:rsidR="00837669" w:rsidRPr="000A76E2" w:rsidRDefault="00837669"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Each class is different so never assume what is going on in one applies to everything, it does not and will get you into trouble.</w:t>
            </w:r>
          </w:p>
          <w:p w14:paraId="2E5176E8" w14:textId="77777777" w:rsidR="00837669" w:rsidRPr="000A76E2" w:rsidRDefault="00837669"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When in doubt reread the instructions and then if you still are not sure email the instructor for clarification.  This is extremely important in video projects.  They must be done exactly as we want them to get credit.</w:t>
            </w:r>
          </w:p>
          <w:p w14:paraId="064B6F9C" w14:textId="77777777" w:rsidR="00837669" w:rsidRPr="000A76E2" w:rsidRDefault="00837669" w:rsidP="00837669">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 xml:space="preserve">For video courses.  Download your checklist on the first day so you know what you have to do for the semester and get started on it.  Keep it in a binder at work so you know what you have to do and what you have left.  You never know what walks in the door that could be on your list so always have it ready.  </w:t>
            </w:r>
          </w:p>
          <w:p w14:paraId="17057889" w14:textId="77777777" w:rsidR="00837669" w:rsidRPr="000A76E2" w:rsidRDefault="00837669" w:rsidP="00BF1780">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Do not procrastinate.  The projects are pass or fail.  If you do not do every task correctly you fail so start early.</w:t>
            </w:r>
          </w:p>
          <w:p w14:paraId="47EDD079" w14:textId="77777777" w:rsidR="000A76E2" w:rsidRDefault="000A76E2" w:rsidP="00BF1780">
            <w:pPr>
              <w:pStyle w:val="ListParagraph"/>
              <w:numPr>
                <w:ilvl w:val="0"/>
                <w:numId w:val="8"/>
              </w:numPr>
              <w:shd w:val="clear" w:color="auto" w:fill="FFFFFF"/>
              <w:spacing w:before="100" w:beforeAutospacing="1" w:after="100" w:afterAutospacing="1"/>
              <w:rPr>
                <w:rFonts w:eastAsia="Times New Roman" w:cstheme="minorHAnsi"/>
                <w:color w:val="000000"/>
              </w:rPr>
            </w:pPr>
            <w:r w:rsidRPr="000A76E2">
              <w:rPr>
                <w:rFonts w:eastAsia="Times New Roman" w:cstheme="minorHAnsi"/>
                <w:color w:val="000000"/>
              </w:rPr>
              <w:t>Vet tech courses require active participation and accessing your courses weekly.</w:t>
            </w:r>
            <w:r w:rsidR="00F06B93">
              <w:rPr>
                <w:rFonts w:eastAsia="Times New Roman" w:cstheme="minorHAnsi"/>
                <w:color w:val="000000"/>
              </w:rPr>
              <w:t xml:space="preserve">  Even if you work ahead you MUST log in each week and check the grade book to make sure you have completed the assignments and have the minimum required score if applicable.  </w:t>
            </w:r>
          </w:p>
          <w:p w14:paraId="09638E59" w14:textId="77777777" w:rsidR="009D1E19" w:rsidRPr="000A76E2" w:rsidRDefault="009D1E19" w:rsidP="00BF1780">
            <w:pPr>
              <w:pStyle w:val="ListParagraph"/>
              <w:numPr>
                <w:ilvl w:val="0"/>
                <w:numId w:val="8"/>
              </w:numPr>
              <w:shd w:val="clear" w:color="auto" w:fill="FFFFFF"/>
              <w:spacing w:before="100" w:beforeAutospacing="1" w:after="100" w:afterAutospacing="1"/>
              <w:rPr>
                <w:rFonts w:eastAsia="Times New Roman" w:cstheme="minorHAnsi"/>
                <w:color w:val="000000"/>
              </w:rPr>
            </w:pPr>
            <w:r>
              <w:rPr>
                <w:rFonts w:eastAsia="Times New Roman" w:cstheme="minorHAnsi"/>
                <w:color w:val="000000"/>
              </w:rPr>
              <w:t>It is highly recommended that students log in DAILY to their courses to make sure they have not missed anything.</w:t>
            </w:r>
          </w:p>
          <w:p w14:paraId="4B589E62" w14:textId="77777777" w:rsidR="00F41053" w:rsidRPr="000A76E2" w:rsidRDefault="00701A4E" w:rsidP="00F41053">
            <w:pPr>
              <w:spacing w:before="300" w:after="300"/>
              <w:rPr>
                <w:rFonts w:eastAsia="Times New Roman" w:cstheme="minorHAnsi"/>
                <w:b/>
                <w:color w:val="333333"/>
              </w:rPr>
            </w:pPr>
            <w:r w:rsidRPr="000A76E2">
              <w:rPr>
                <w:rFonts w:eastAsia="Times New Roman" w:cstheme="minorHAnsi"/>
                <w:b/>
                <w:color w:val="333333"/>
              </w:rPr>
              <w:t>Important Contacts</w:t>
            </w:r>
          </w:p>
          <w:p w14:paraId="21C0FC55" w14:textId="77777777" w:rsidR="00701A4E" w:rsidRPr="000A76E2" w:rsidRDefault="00B66911" w:rsidP="00701A4E">
            <w:pPr>
              <w:spacing w:before="300" w:after="300"/>
              <w:ind w:left="720"/>
              <w:rPr>
                <w:rFonts w:cstheme="minorHAnsi"/>
                <w:color w:val="333333"/>
              </w:rPr>
            </w:pPr>
            <w:hyperlink r:id="rId108" w:tgtFrame="_blank" w:history="1">
              <w:r w:rsidR="00701A4E" w:rsidRPr="000A76E2">
                <w:rPr>
                  <w:rStyle w:val="Hyperlink"/>
                  <w:rFonts w:cstheme="minorHAnsi"/>
                  <w:color w:val="663399"/>
                </w:rPr>
                <w:t>Cedar Valley College</w:t>
              </w:r>
            </w:hyperlink>
            <w:r w:rsidR="00701A4E" w:rsidRPr="000A76E2">
              <w:rPr>
                <w:rFonts w:cstheme="minorHAnsi"/>
                <w:color w:val="333333"/>
              </w:rPr>
              <w:br/>
              <w:t>Attn: Business Office</w:t>
            </w:r>
            <w:r w:rsidR="00701A4E" w:rsidRPr="000A76E2">
              <w:rPr>
                <w:rFonts w:cstheme="minorHAnsi"/>
                <w:color w:val="333333"/>
              </w:rPr>
              <w:br/>
            </w:r>
            <w:r w:rsidR="00701A4E" w:rsidRPr="000A76E2">
              <w:rPr>
                <w:rFonts w:cstheme="minorHAnsi"/>
                <w:color w:val="333333"/>
              </w:rPr>
              <w:lastRenderedPageBreak/>
              <w:t>3030 N. Dallas Ave.</w:t>
            </w:r>
            <w:r w:rsidR="00701A4E" w:rsidRPr="000A76E2">
              <w:rPr>
                <w:rFonts w:cstheme="minorHAnsi"/>
                <w:color w:val="333333"/>
              </w:rPr>
              <w:br/>
              <w:t>Lancaster, TX 75134-3799</w:t>
            </w:r>
            <w:r w:rsidR="00701A4E" w:rsidRPr="000A76E2">
              <w:rPr>
                <w:rFonts w:cstheme="minorHAnsi"/>
                <w:color w:val="333333"/>
              </w:rPr>
              <w:br/>
              <w:t>phone: 972-860-2994 </w:t>
            </w:r>
            <w:r w:rsidR="00701A4E" w:rsidRPr="000A76E2">
              <w:rPr>
                <w:rFonts w:cstheme="minorHAnsi"/>
                <w:color w:val="333333"/>
              </w:rPr>
              <w:br/>
              <w:t>office hours: Monday-Thursday, 8 a.m.-7 p.m.; Friday, 8 a.m.-5 p.m.</w:t>
            </w:r>
          </w:p>
          <w:p w14:paraId="039CFD7C" w14:textId="77777777" w:rsidR="00701A4E" w:rsidRPr="000A76E2" w:rsidRDefault="00701A4E" w:rsidP="00F41053">
            <w:pPr>
              <w:spacing w:before="300" w:after="300"/>
              <w:rPr>
                <w:rFonts w:cstheme="minorHAnsi"/>
                <w:b/>
                <w:color w:val="333333"/>
              </w:rPr>
            </w:pPr>
            <w:r w:rsidRPr="000A76E2">
              <w:rPr>
                <w:rFonts w:cstheme="minorHAnsi"/>
                <w:b/>
                <w:color w:val="333333"/>
              </w:rPr>
              <w:t>Cedar Valley Veterinary Technology Department</w:t>
            </w:r>
          </w:p>
          <w:p w14:paraId="38B51ECB" w14:textId="77777777" w:rsidR="00701A4E" w:rsidRPr="000A76E2" w:rsidRDefault="00B66911" w:rsidP="00701A4E">
            <w:pPr>
              <w:pStyle w:val="ListParagraph"/>
              <w:numPr>
                <w:ilvl w:val="0"/>
                <w:numId w:val="11"/>
              </w:numPr>
              <w:spacing w:before="300" w:after="300"/>
              <w:rPr>
                <w:rFonts w:cstheme="minorHAnsi"/>
                <w:color w:val="333333"/>
              </w:rPr>
            </w:pPr>
            <w:hyperlink r:id="rId109" w:history="1">
              <w:r w:rsidR="00701A4E" w:rsidRPr="000A76E2">
                <w:rPr>
                  <w:rStyle w:val="Hyperlink"/>
                  <w:rFonts w:cstheme="minorHAnsi"/>
                </w:rPr>
                <w:t>CVCVetTech@dcccd.edu</w:t>
              </w:r>
            </w:hyperlink>
            <w:r w:rsidR="00701A4E" w:rsidRPr="000A76E2">
              <w:rPr>
                <w:rFonts w:cstheme="minorHAnsi"/>
                <w:color w:val="333333"/>
              </w:rPr>
              <w:t xml:space="preserve"> use this email for any questions or vet tech advising</w:t>
            </w:r>
          </w:p>
          <w:p w14:paraId="176B13B0" w14:textId="77777777" w:rsidR="00701A4E" w:rsidRPr="000A76E2" w:rsidRDefault="00701A4E" w:rsidP="00701A4E">
            <w:pPr>
              <w:pStyle w:val="ListParagraph"/>
              <w:numPr>
                <w:ilvl w:val="0"/>
                <w:numId w:val="11"/>
              </w:numPr>
              <w:spacing w:before="300" w:after="300"/>
              <w:rPr>
                <w:rFonts w:cstheme="minorHAnsi"/>
                <w:color w:val="333333"/>
              </w:rPr>
            </w:pPr>
            <w:r w:rsidRPr="000A76E2">
              <w:rPr>
                <w:rFonts w:cstheme="minorHAnsi"/>
                <w:color w:val="333333"/>
              </w:rPr>
              <w:t xml:space="preserve">972-860-8267 or 877-353-3482 </w:t>
            </w:r>
          </w:p>
          <w:p w14:paraId="01DEF46C" w14:textId="77777777" w:rsidR="00701A4E" w:rsidRPr="000A76E2" w:rsidRDefault="00701A4E" w:rsidP="00701A4E">
            <w:pPr>
              <w:pStyle w:val="ListParagraph"/>
              <w:numPr>
                <w:ilvl w:val="0"/>
                <w:numId w:val="11"/>
              </w:numPr>
              <w:spacing w:before="300" w:after="300"/>
              <w:rPr>
                <w:rFonts w:cstheme="minorHAnsi"/>
                <w:color w:val="333333"/>
              </w:rPr>
            </w:pPr>
            <w:r w:rsidRPr="000A76E2">
              <w:rPr>
                <w:rFonts w:cstheme="minorHAnsi"/>
                <w:color w:val="333333"/>
              </w:rPr>
              <w:t>Fax: 972-698-3051</w:t>
            </w:r>
          </w:p>
          <w:p w14:paraId="61539086" w14:textId="77777777" w:rsidR="00701A4E" w:rsidRPr="000A76E2" w:rsidRDefault="00B66911" w:rsidP="00701A4E">
            <w:pPr>
              <w:spacing w:before="300" w:after="300"/>
              <w:rPr>
                <w:rFonts w:cstheme="minorHAnsi"/>
                <w:color w:val="333333"/>
              </w:rPr>
            </w:pPr>
            <w:hyperlink r:id="rId110" w:history="1">
              <w:r w:rsidR="00701A4E" w:rsidRPr="000A76E2">
                <w:rPr>
                  <w:rStyle w:val="Hyperlink"/>
                  <w:rFonts w:cstheme="minorHAnsi"/>
                </w:rPr>
                <w:t>Financial Aid</w:t>
              </w:r>
            </w:hyperlink>
          </w:p>
          <w:p w14:paraId="5DDC54D9" w14:textId="77777777" w:rsidR="00701A4E" w:rsidRPr="000A76E2" w:rsidRDefault="00B66911" w:rsidP="00701A4E">
            <w:pPr>
              <w:spacing w:before="300" w:after="300"/>
              <w:rPr>
                <w:rFonts w:cstheme="minorHAnsi"/>
                <w:color w:val="333333"/>
              </w:rPr>
            </w:pPr>
            <w:hyperlink r:id="rId111" w:history="1">
              <w:r w:rsidR="00701A4E" w:rsidRPr="000A76E2">
                <w:rPr>
                  <w:rStyle w:val="Hyperlink"/>
                  <w:rFonts w:cstheme="minorHAnsi"/>
                </w:rPr>
                <w:t>DEVTP Website</w:t>
              </w:r>
            </w:hyperlink>
            <w:r w:rsidR="00F06B93">
              <w:rPr>
                <w:rStyle w:val="Hyperlink"/>
                <w:rFonts w:cstheme="minorHAnsi"/>
              </w:rPr>
              <w:t xml:space="preserve">  </w:t>
            </w:r>
            <w:r w:rsidR="00F06B93" w:rsidRPr="00F06B93">
              <w:rPr>
                <w:rStyle w:val="Hyperlink"/>
                <w:rFonts w:cstheme="minorHAnsi"/>
                <w:color w:val="auto"/>
                <w:u w:val="none"/>
              </w:rPr>
              <w:t>(this site contains the OCCI information page as well as the link to request classes each semester)</w:t>
            </w:r>
          </w:p>
          <w:p w14:paraId="68AFF673" w14:textId="77777777" w:rsidR="00701A4E" w:rsidRPr="000A76E2" w:rsidRDefault="00701A4E" w:rsidP="00701A4E">
            <w:pPr>
              <w:spacing w:before="300" w:after="300"/>
              <w:rPr>
                <w:rFonts w:cstheme="minorHAnsi"/>
                <w:b/>
                <w:color w:val="333333"/>
              </w:rPr>
            </w:pPr>
            <w:r w:rsidRPr="000A76E2">
              <w:rPr>
                <w:rFonts w:cstheme="minorHAnsi"/>
                <w:b/>
                <w:color w:val="333333"/>
              </w:rPr>
              <w:t>Testing Center</w:t>
            </w:r>
          </w:p>
          <w:p w14:paraId="418E9004" w14:textId="77777777" w:rsidR="00701A4E" w:rsidRPr="000A76E2" w:rsidRDefault="00701A4E" w:rsidP="00701A4E">
            <w:pPr>
              <w:spacing w:before="300" w:after="300"/>
              <w:ind w:left="720"/>
              <w:rPr>
                <w:rFonts w:cstheme="minorHAnsi"/>
                <w:color w:val="333333"/>
              </w:rPr>
            </w:pPr>
            <w:r w:rsidRPr="000A76E2">
              <w:rPr>
                <w:rFonts w:cstheme="minorHAnsi"/>
                <w:color w:val="333333"/>
              </w:rPr>
              <w:t>CVC Assessment Center</w:t>
            </w:r>
            <w:r w:rsidR="00BF1780" w:rsidRPr="000A76E2">
              <w:rPr>
                <w:rFonts w:cstheme="minorHAnsi"/>
                <w:color w:val="333333"/>
              </w:rPr>
              <w:t xml:space="preserve"> </w:t>
            </w:r>
            <w:r w:rsidRPr="000A76E2">
              <w:rPr>
                <w:rFonts w:cstheme="minorHAnsi"/>
                <w:color w:val="333333"/>
              </w:rPr>
              <w:t>phone: 972-860-8118</w:t>
            </w:r>
            <w:r w:rsidRPr="000A76E2">
              <w:rPr>
                <w:rFonts w:cstheme="minorHAnsi"/>
                <w:color w:val="333333"/>
              </w:rPr>
              <w:br/>
              <w:t>office: C005</w:t>
            </w:r>
            <w:r w:rsidRPr="000A76E2">
              <w:rPr>
                <w:rFonts w:cstheme="minorHAnsi"/>
                <w:color w:val="333333"/>
              </w:rPr>
              <w:br/>
              <w:t>office hours: Monday-Thursday, 8 a.m.-8 p.m. (last test at 7 p.m.); Friday, 8 a.m.-5 p.m. (last test at 3 p.m.)</w:t>
            </w:r>
            <w:r w:rsidR="000A76E2">
              <w:rPr>
                <w:rFonts w:cstheme="minorHAnsi"/>
                <w:color w:val="333333"/>
              </w:rPr>
              <w:t xml:space="preserve">  </w:t>
            </w:r>
            <w:r w:rsidRPr="000A76E2">
              <w:rPr>
                <w:rFonts w:cstheme="minorHAnsi"/>
                <w:color w:val="333333"/>
              </w:rPr>
              <w:t>Contact:  Jonas Young</w:t>
            </w:r>
          </w:p>
          <w:p w14:paraId="1537B50F" w14:textId="77777777" w:rsidR="00701A4E" w:rsidRPr="000A76E2" w:rsidRDefault="000A76E2" w:rsidP="00F41053">
            <w:pPr>
              <w:spacing w:before="300" w:after="300"/>
              <w:rPr>
                <w:rFonts w:cstheme="minorHAnsi"/>
                <w:b/>
                <w:color w:val="333333"/>
              </w:rPr>
            </w:pPr>
            <w:r w:rsidRPr="000A76E2">
              <w:rPr>
                <w:rFonts w:cstheme="minorHAnsi"/>
                <w:b/>
                <w:color w:val="333333"/>
              </w:rPr>
              <w:t>Graduation</w:t>
            </w:r>
          </w:p>
          <w:p w14:paraId="1529BE7E" w14:textId="77777777" w:rsidR="000A76E2" w:rsidRDefault="000A76E2" w:rsidP="00F41053">
            <w:pPr>
              <w:spacing w:before="300" w:after="300"/>
              <w:rPr>
                <w:rFonts w:cstheme="minorHAnsi"/>
                <w:color w:val="333333"/>
              </w:rPr>
            </w:pPr>
            <w:r>
              <w:rPr>
                <w:rFonts w:cstheme="minorHAnsi"/>
                <w:color w:val="333333"/>
              </w:rPr>
              <w:t xml:space="preserve">Students must submit a </w:t>
            </w:r>
            <w:hyperlink r:id="rId112" w:history="1">
              <w:r w:rsidRPr="000A76E2">
                <w:rPr>
                  <w:rStyle w:val="Hyperlink"/>
                  <w:rFonts w:cstheme="minorHAnsi"/>
                </w:rPr>
                <w:t>degree plan</w:t>
              </w:r>
            </w:hyperlink>
            <w:r>
              <w:rPr>
                <w:rFonts w:cstheme="minorHAnsi"/>
                <w:color w:val="333333"/>
              </w:rPr>
              <w:t xml:space="preserve"> when they enter the intermediate courses listing the AAS as their program of study.</w:t>
            </w:r>
          </w:p>
          <w:p w14:paraId="7D7DAA88" w14:textId="77777777" w:rsidR="000A76E2" w:rsidRDefault="000A76E2" w:rsidP="00F41053">
            <w:pPr>
              <w:spacing w:before="300" w:after="300"/>
              <w:rPr>
                <w:rFonts w:cstheme="minorHAnsi"/>
              </w:rPr>
            </w:pPr>
            <w:r w:rsidRPr="000A76E2">
              <w:rPr>
                <w:rFonts w:cstheme="minorHAnsi"/>
                <w:color w:val="333333"/>
              </w:rPr>
              <w:t xml:space="preserve">Students must submit </w:t>
            </w:r>
            <w:hyperlink r:id="rId113" w:history="1">
              <w:r w:rsidRPr="000A76E2">
                <w:rPr>
                  <w:rStyle w:val="Hyperlink"/>
                  <w:rFonts w:cstheme="minorHAnsi"/>
                </w:rPr>
                <w:t>a petition for graduation</w:t>
              </w:r>
            </w:hyperlink>
            <w:r w:rsidRPr="000A76E2">
              <w:rPr>
                <w:rFonts w:cstheme="minorHAnsi"/>
                <w:color w:val="333333"/>
              </w:rPr>
              <w:t xml:space="preserve"> the semester they plan on graduating whether you plan on attending the ceremony or not.  </w:t>
            </w:r>
            <w:r w:rsidRPr="000A76E2">
              <w:rPr>
                <w:rFonts w:cstheme="minorHAnsi"/>
              </w:rPr>
              <w:t>This will trigger a degree audit and make sure you have completed the required courses.  The actual conferring of the degree may take 4-6 weeks after classes post grades for the degree to show on your transcript.</w:t>
            </w:r>
          </w:p>
          <w:p w14:paraId="59041D8A" w14:textId="77777777" w:rsidR="000A76E2" w:rsidRDefault="00B66911" w:rsidP="00F41053">
            <w:pPr>
              <w:spacing w:before="300" w:after="300"/>
              <w:rPr>
                <w:rFonts w:cstheme="minorHAnsi"/>
              </w:rPr>
            </w:pPr>
            <w:hyperlink r:id="rId114" w:history="1">
              <w:r w:rsidR="000A76E2" w:rsidRPr="000A76E2">
                <w:rPr>
                  <w:rStyle w:val="Hyperlink"/>
                  <w:rFonts w:cstheme="minorHAnsi"/>
                </w:rPr>
                <w:t>General Graduation information</w:t>
              </w:r>
            </w:hyperlink>
          </w:p>
          <w:p w14:paraId="0DEE13F9" w14:textId="77777777" w:rsidR="000A76E2" w:rsidRPr="000A76E2" w:rsidRDefault="000A76E2" w:rsidP="000A76E2">
            <w:pPr>
              <w:rPr>
                <w:rFonts w:cstheme="minorHAnsi"/>
                <w:b/>
              </w:rPr>
            </w:pPr>
            <w:r w:rsidRPr="000A76E2">
              <w:rPr>
                <w:rFonts w:cstheme="minorHAnsi"/>
                <w:b/>
              </w:rPr>
              <w:t>Licensing</w:t>
            </w:r>
          </w:p>
          <w:p w14:paraId="0180ECF6" w14:textId="77777777" w:rsidR="000A76E2" w:rsidRPr="000A76E2" w:rsidRDefault="000A76E2" w:rsidP="000A76E2">
            <w:pPr>
              <w:rPr>
                <w:rFonts w:cstheme="minorHAnsi"/>
                <w:b/>
                <w:color w:val="FF0000"/>
              </w:rPr>
            </w:pPr>
            <w:r w:rsidRPr="000A76E2">
              <w:rPr>
                <w:rFonts w:cstheme="minorHAnsi"/>
              </w:rPr>
              <w:t xml:space="preserve">Upon completion of the last of the AAS courses students will need to find out their state requirements for sitting for the national and any state test requirements by going to the </w:t>
            </w:r>
            <w:hyperlink r:id="rId115" w:history="1">
              <w:r w:rsidRPr="000A76E2">
                <w:rPr>
                  <w:rStyle w:val="Hyperlink"/>
                  <w:rFonts w:cstheme="minorHAnsi"/>
                </w:rPr>
                <w:t>AAVSB</w:t>
              </w:r>
            </w:hyperlink>
            <w:r w:rsidRPr="000A76E2">
              <w:rPr>
                <w:rFonts w:cstheme="minorHAnsi"/>
                <w:b/>
                <w:color w:val="FF0000"/>
              </w:rPr>
              <w:t xml:space="preserve">. </w:t>
            </w:r>
          </w:p>
          <w:p w14:paraId="4A0F4101" w14:textId="77777777" w:rsidR="000A76E2" w:rsidRPr="000A76E2" w:rsidRDefault="000A76E2" w:rsidP="000A76E2">
            <w:pPr>
              <w:rPr>
                <w:rFonts w:cstheme="minorHAnsi"/>
              </w:rPr>
            </w:pPr>
            <w:r w:rsidRPr="000A76E2">
              <w:rPr>
                <w:rFonts w:cstheme="minorHAnsi"/>
              </w:rPr>
              <w:t xml:space="preserve">Once final grades have posted in all your courses, you will need to request a transcript through eConnect.  Request two copies (one sent to your home and the other to the state or AAVSB depending on your state requirements) as this will let you know approximately when the other transcript arrived at the state/AAVSB.  Make sure when you request the transcripts that you put hold for degree otherwise it will be sent out as it is and if you request it immediately after classes end it will not have the degree listed on it and will be rejected by the state/AAVSB.  Remember that it can take several weeks for the degree to be conferred and posted on your transcript.  </w:t>
            </w:r>
          </w:p>
          <w:p w14:paraId="463DA093" w14:textId="77777777" w:rsidR="000A76E2" w:rsidRPr="000A76E2" w:rsidRDefault="000A76E2" w:rsidP="000A76E2">
            <w:pPr>
              <w:rPr>
                <w:rFonts w:cstheme="minorHAnsi"/>
                <w:b/>
              </w:rPr>
            </w:pPr>
            <w:r w:rsidRPr="000A76E2">
              <w:rPr>
                <w:rFonts w:cstheme="minorHAnsi"/>
                <w:b/>
              </w:rPr>
              <w:t>How to Request a Transcript</w:t>
            </w:r>
          </w:p>
          <w:p w14:paraId="45460B35" w14:textId="77777777" w:rsidR="000A76E2" w:rsidRPr="000A76E2" w:rsidRDefault="000A76E2" w:rsidP="000A76E2">
            <w:pPr>
              <w:pStyle w:val="NormalWeb"/>
              <w:spacing w:before="0" w:beforeAutospacing="0" w:after="180" w:afterAutospacing="0" w:line="360" w:lineRule="atLeast"/>
              <w:rPr>
                <w:rFonts w:asciiTheme="minorHAnsi" w:hAnsiTheme="minorHAnsi" w:cstheme="minorHAnsi"/>
                <w:color w:val="333333"/>
                <w:sz w:val="22"/>
                <w:szCs w:val="22"/>
              </w:rPr>
            </w:pPr>
            <w:r w:rsidRPr="000A76E2">
              <w:rPr>
                <w:rFonts w:asciiTheme="minorHAnsi" w:hAnsiTheme="minorHAnsi" w:cstheme="minorHAnsi"/>
                <w:color w:val="333333"/>
                <w:sz w:val="22"/>
                <w:szCs w:val="22"/>
              </w:rPr>
              <w:lastRenderedPageBreak/>
              <w:t>If you have an eConnect account, you may request your transcript online by doing the following:</w:t>
            </w:r>
          </w:p>
          <w:p w14:paraId="2B28C7FF" w14:textId="77777777" w:rsidR="000A76E2" w:rsidRPr="000A76E2" w:rsidRDefault="000A76E2" w:rsidP="00F06B93">
            <w:pPr>
              <w:numPr>
                <w:ilvl w:val="0"/>
                <w:numId w:val="13"/>
              </w:numPr>
              <w:rPr>
                <w:rFonts w:cstheme="minorHAnsi"/>
                <w:color w:val="333333"/>
              </w:rPr>
            </w:pPr>
            <w:r w:rsidRPr="000A76E2">
              <w:rPr>
                <w:rFonts w:cstheme="minorHAnsi"/>
                <w:color w:val="333333"/>
              </w:rPr>
              <w:t>Go to </w:t>
            </w:r>
            <w:hyperlink r:id="rId116" w:tgtFrame="_blank" w:history="1">
              <w:r w:rsidRPr="000A76E2">
                <w:rPr>
                  <w:rStyle w:val="Hyperlink"/>
                  <w:rFonts w:cstheme="minorHAnsi"/>
                  <w:color w:val="663399"/>
                </w:rPr>
                <w:t>eConnect</w:t>
              </w:r>
            </w:hyperlink>
            <w:r w:rsidRPr="000A76E2">
              <w:rPr>
                <w:rFonts w:cstheme="minorHAnsi"/>
                <w:color w:val="333333"/>
              </w:rPr>
              <w:t>.</w:t>
            </w:r>
          </w:p>
          <w:p w14:paraId="568D5003" w14:textId="77777777" w:rsidR="000A76E2" w:rsidRPr="000A76E2" w:rsidRDefault="000A76E2" w:rsidP="00F06B93">
            <w:pPr>
              <w:numPr>
                <w:ilvl w:val="0"/>
                <w:numId w:val="13"/>
              </w:numPr>
              <w:rPr>
                <w:rFonts w:cstheme="minorHAnsi"/>
                <w:color w:val="333333"/>
              </w:rPr>
            </w:pPr>
            <w:r w:rsidRPr="000A76E2">
              <w:rPr>
                <w:rFonts w:cstheme="minorHAnsi"/>
                <w:color w:val="333333"/>
              </w:rPr>
              <w:t>Select the Current Credit Student Menu.</w:t>
            </w:r>
          </w:p>
          <w:p w14:paraId="06435CC8" w14:textId="77777777" w:rsidR="000A76E2" w:rsidRPr="000A76E2" w:rsidRDefault="00B66911" w:rsidP="00F06B93">
            <w:pPr>
              <w:numPr>
                <w:ilvl w:val="0"/>
                <w:numId w:val="13"/>
              </w:numPr>
              <w:rPr>
                <w:rFonts w:cstheme="minorHAnsi"/>
                <w:color w:val="333333"/>
              </w:rPr>
            </w:pPr>
            <w:hyperlink r:id="rId117" w:tgtFrame="_blank" w:history="1">
              <w:r w:rsidR="000A76E2" w:rsidRPr="000A76E2">
                <w:rPr>
                  <w:rStyle w:val="Hyperlink"/>
                  <w:rFonts w:cstheme="minorHAnsi"/>
                  <w:color w:val="663399"/>
                </w:rPr>
                <w:t>Log in</w:t>
              </w:r>
            </w:hyperlink>
            <w:r w:rsidR="000A76E2" w:rsidRPr="000A76E2">
              <w:rPr>
                <w:rFonts w:cstheme="minorHAnsi"/>
                <w:color w:val="333333"/>
              </w:rPr>
              <w:t> to see all your menu options. </w:t>
            </w:r>
            <w:r w:rsidR="000A76E2" w:rsidRPr="000A76E2">
              <w:rPr>
                <w:rStyle w:val="Strong"/>
                <w:rFonts w:cstheme="minorHAnsi"/>
                <w:color w:val="333333"/>
              </w:rPr>
              <w:t>Note:</w:t>
            </w:r>
            <w:r w:rsidR="000A76E2" w:rsidRPr="000A76E2">
              <w:rPr>
                <w:rFonts w:cstheme="minorHAnsi"/>
                <w:color w:val="333333"/>
              </w:rPr>
              <w:t> You will need your seven-digit </w:t>
            </w:r>
            <w:hyperlink r:id="rId118" w:tgtFrame="_blank" w:history="1">
              <w:r w:rsidR="000A76E2" w:rsidRPr="000A76E2">
                <w:rPr>
                  <w:rStyle w:val="Hyperlink"/>
                  <w:rFonts w:cstheme="minorHAnsi"/>
                  <w:color w:val="663399"/>
                </w:rPr>
                <w:t>student ID number</w:t>
              </w:r>
            </w:hyperlink>
            <w:r w:rsidR="000A76E2" w:rsidRPr="000A76E2">
              <w:rPr>
                <w:rFonts w:cstheme="minorHAnsi"/>
                <w:color w:val="333333"/>
              </w:rPr>
              <w:t xml:space="preserve"> and password to log in.</w:t>
            </w:r>
          </w:p>
          <w:p w14:paraId="614B2864" w14:textId="77777777" w:rsidR="000A76E2" w:rsidRPr="000A76E2" w:rsidRDefault="000A76E2" w:rsidP="00F06B93">
            <w:pPr>
              <w:numPr>
                <w:ilvl w:val="0"/>
                <w:numId w:val="13"/>
              </w:numPr>
              <w:rPr>
                <w:rFonts w:cstheme="minorHAnsi"/>
                <w:color w:val="333333"/>
              </w:rPr>
            </w:pPr>
            <w:r w:rsidRPr="000A76E2">
              <w:rPr>
                <w:rFonts w:cstheme="minorHAnsi"/>
                <w:color w:val="333333"/>
              </w:rPr>
              <w:t>Select “My Personal Information.”</w:t>
            </w:r>
          </w:p>
          <w:p w14:paraId="1B5965F6" w14:textId="77777777" w:rsidR="000A76E2" w:rsidRPr="000A76E2" w:rsidRDefault="000A76E2" w:rsidP="00F06B93">
            <w:pPr>
              <w:numPr>
                <w:ilvl w:val="0"/>
                <w:numId w:val="13"/>
              </w:numPr>
              <w:rPr>
                <w:rFonts w:cstheme="minorHAnsi"/>
                <w:color w:val="333333"/>
              </w:rPr>
            </w:pPr>
            <w:r w:rsidRPr="000A76E2">
              <w:rPr>
                <w:rFonts w:cstheme="minorHAnsi"/>
                <w:color w:val="333333"/>
              </w:rPr>
              <w:t>Select “Request My Transcript.”</w:t>
            </w:r>
          </w:p>
          <w:p w14:paraId="4FA95BD8" w14:textId="77777777" w:rsidR="000A76E2" w:rsidRPr="000A76E2" w:rsidRDefault="000A76E2" w:rsidP="00F06B93">
            <w:pPr>
              <w:numPr>
                <w:ilvl w:val="0"/>
                <w:numId w:val="13"/>
              </w:numPr>
              <w:rPr>
                <w:rFonts w:cstheme="minorHAnsi"/>
                <w:color w:val="333333"/>
              </w:rPr>
            </w:pPr>
            <w:r w:rsidRPr="000A76E2">
              <w:rPr>
                <w:rFonts w:cstheme="minorHAnsi"/>
                <w:color w:val="333333"/>
              </w:rPr>
              <w:t>Follow the prompts to complete your request.</w:t>
            </w:r>
          </w:p>
          <w:p w14:paraId="2F354044" w14:textId="77777777" w:rsidR="00701A4E" w:rsidRPr="000A76E2" w:rsidRDefault="000A76E2" w:rsidP="00F06B93">
            <w:pPr>
              <w:pStyle w:val="NormalWeb"/>
              <w:spacing w:before="0" w:beforeAutospacing="0" w:after="180" w:afterAutospacing="0" w:line="360" w:lineRule="atLeast"/>
              <w:rPr>
                <w:rFonts w:cstheme="minorHAnsi"/>
                <w:color w:val="333333"/>
              </w:rPr>
            </w:pPr>
            <w:r w:rsidRPr="000A76E2">
              <w:rPr>
                <w:rStyle w:val="Strong"/>
                <w:rFonts w:asciiTheme="minorHAnsi" w:hAnsiTheme="minorHAnsi" w:cstheme="minorHAnsi"/>
                <w:color w:val="333333"/>
                <w:sz w:val="22"/>
                <w:szCs w:val="22"/>
              </w:rPr>
              <w:t>Note:</w:t>
            </w:r>
            <w:r w:rsidRPr="000A76E2">
              <w:rPr>
                <w:rFonts w:asciiTheme="minorHAnsi" w:hAnsiTheme="minorHAnsi" w:cstheme="minorHAnsi"/>
                <w:color w:val="333333"/>
                <w:sz w:val="22"/>
                <w:szCs w:val="22"/>
              </w:rPr>
              <w:t> Since your transcript is a listing of all credit courses taken within the colleges of DCCCD, it is not necessary to submit a transcript request to each college that you attended.</w:t>
            </w:r>
          </w:p>
        </w:tc>
      </w:tr>
      <w:tr w:rsidR="00281D60" w:rsidRPr="000A76E2" w14:paraId="2604E516" w14:textId="77777777" w:rsidTr="000A76E2">
        <w:trPr>
          <w:jc w:val="center"/>
        </w:trPr>
        <w:tc>
          <w:tcPr>
            <w:tcW w:w="5000" w:type="pct"/>
            <w:shd w:val="clear" w:color="auto" w:fill="FFFFFF"/>
            <w:tcMar>
              <w:top w:w="0" w:type="dxa"/>
              <w:left w:w="0" w:type="dxa"/>
              <w:bottom w:w="0" w:type="dxa"/>
              <w:right w:w="0" w:type="dxa"/>
            </w:tcMar>
            <w:vAlign w:val="center"/>
          </w:tcPr>
          <w:p w14:paraId="7D64FB2D" w14:textId="77777777" w:rsidR="00281D60" w:rsidRPr="000A76E2" w:rsidRDefault="00281D60" w:rsidP="00E5592F">
            <w:pPr>
              <w:spacing w:before="300" w:after="300"/>
              <w:rPr>
                <w:rFonts w:eastAsia="Times New Roman" w:cstheme="minorHAnsi"/>
                <w:b/>
                <w:color w:val="333333"/>
              </w:rPr>
            </w:pPr>
          </w:p>
        </w:tc>
      </w:tr>
    </w:tbl>
    <w:p w14:paraId="24D53AA9" w14:textId="77777777" w:rsidR="009566B5" w:rsidRDefault="009566B5">
      <w:pPr>
        <w:rPr>
          <w:rFonts w:cstheme="minorHAnsi"/>
        </w:rPr>
      </w:pPr>
      <w:bookmarkStart w:id="7" w:name="1345"/>
      <w:bookmarkEnd w:id="7"/>
    </w:p>
    <w:p w14:paraId="23382BAE" w14:textId="77777777" w:rsidR="00F06B93" w:rsidRPr="004D7966" w:rsidRDefault="00F06B93">
      <w:pPr>
        <w:rPr>
          <w:rFonts w:cstheme="minorHAnsi"/>
          <w:b/>
          <w:sz w:val="24"/>
        </w:rPr>
      </w:pPr>
      <w:r w:rsidRPr="004D7966">
        <w:rPr>
          <w:rFonts w:cstheme="minorHAnsi"/>
          <w:b/>
          <w:sz w:val="24"/>
        </w:rPr>
        <w:t>OCCI</w:t>
      </w:r>
    </w:p>
    <w:p w14:paraId="3CF07439" w14:textId="77777777" w:rsidR="00F06B93" w:rsidRDefault="00F06B93">
      <w:pPr>
        <w:rPr>
          <w:rFonts w:cstheme="minorHAnsi"/>
        </w:rPr>
      </w:pPr>
      <w:r>
        <w:rPr>
          <w:rFonts w:cstheme="minorHAnsi"/>
        </w:rPr>
        <w:t>Off Campus Clinical Instruction</w:t>
      </w:r>
    </w:p>
    <w:p w14:paraId="6FA78984" w14:textId="50F9994F" w:rsidR="004D7966" w:rsidRDefault="004D7966">
      <w:pPr>
        <w:rPr>
          <w:rFonts w:cstheme="minorHAnsi"/>
        </w:rPr>
      </w:pPr>
      <w:r>
        <w:rPr>
          <w:rFonts w:cstheme="minorHAnsi"/>
        </w:rPr>
        <w:t>Working in a clinic is critical to the application of the knowledge and the attainment of the required hands on skills.  As such we HIGHLY recommend that you start working in a clinic in any capacity by the end of your first semester in the program so you can start gaining skills and applying knowledge.  Before you can enroll in intermediate and advanced courses you MUST work in a veterinary clinic.  Students that are working in a non-veterinary facility must obtain part time employment in order to do the courses and gain their required skills.  Due to the liability involved you cannot volunteer or intern, you must be employed as you are doing tasks under the preceptor’s license</w:t>
      </w:r>
      <w:r w:rsidR="00EE7BEE">
        <w:rPr>
          <w:rFonts w:cstheme="minorHAnsi"/>
        </w:rPr>
        <w:t xml:space="preserve"> at the OCCI approved facility</w:t>
      </w:r>
      <w:r>
        <w:rPr>
          <w:rFonts w:cstheme="minorHAnsi"/>
        </w:rPr>
        <w:t>.</w:t>
      </w:r>
    </w:p>
    <w:p w14:paraId="095392DB" w14:textId="19615C41" w:rsidR="00B11641" w:rsidRDefault="00F06B93">
      <w:pPr>
        <w:rPr>
          <w:rFonts w:cstheme="minorHAnsi"/>
          <w:b/>
          <w:color w:val="FF0000"/>
        </w:rPr>
      </w:pPr>
      <w:r w:rsidRPr="004D7966">
        <w:rPr>
          <w:rFonts w:cstheme="minorHAnsi"/>
          <w:b/>
          <w:color w:val="FF0000"/>
        </w:rPr>
        <w:t>All students must work</w:t>
      </w:r>
      <w:r w:rsidR="004D7966" w:rsidRPr="004D7966">
        <w:rPr>
          <w:rFonts w:cstheme="minorHAnsi"/>
          <w:b/>
          <w:color w:val="FF0000"/>
        </w:rPr>
        <w:t xml:space="preserve"> (no volunteer or interning)</w:t>
      </w:r>
      <w:r w:rsidRPr="004D7966">
        <w:rPr>
          <w:rFonts w:cstheme="minorHAnsi"/>
          <w:b/>
          <w:color w:val="FF0000"/>
        </w:rPr>
        <w:t xml:space="preserve"> at a hospital that is approved in order to complete the hands on tasks for </w:t>
      </w:r>
      <w:r w:rsidRPr="004D7966">
        <w:rPr>
          <w:rFonts w:cstheme="minorHAnsi"/>
          <w:b/>
          <w:color w:val="FF0000"/>
          <w:u w:val="single"/>
        </w:rPr>
        <w:t>the intermediate and advanced</w:t>
      </w:r>
      <w:r w:rsidRPr="004D7966">
        <w:rPr>
          <w:rFonts w:cstheme="minorHAnsi"/>
          <w:b/>
          <w:color w:val="FF0000"/>
        </w:rPr>
        <w:t xml:space="preserve"> courses</w:t>
      </w:r>
      <w:r w:rsidR="004D7966" w:rsidRPr="004D7966">
        <w:rPr>
          <w:rFonts w:cstheme="minorHAnsi"/>
          <w:b/>
          <w:color w:val="FF0000"/>
        </w:rPr>
        <w:t xml:space="preserve"> at least </w:t>
      </w:r>
      <w:r w:rsidR="00B11641">
        <w:rPr>
          <w:rFonts w:cstheme="minorHAnsi"/>
          <w:b/>
          <w:color w:val="FF0000"/>
        </w:rPr>
        <w:t xml:space="preserve">20 hours a week throughout the entire semester.  Failure to maintain the required hours results in failing the course(s).  </w:t>
      </w:r>
      <w:r w:rsidR="00EE7BEE">
        <w:rPr>
          <w:rFonts w:cstheme="minorHAnsi"/>
          <w:b/>
          <w:color w:val="FF0000"/>
        </w:rPr>
        <w:t xml:space="preserve">  All clinical hours must be completed at the OCCI facility.</w:t>
      </w:r>
      <w:bookmarkStart w:id="8" w:name="_GoBack"/>
      <w:bookmarkEnd w:id="8"/>
    </w:p>
    <w:p w14:paraId="66357F72" w14:textId="77777777" w:rsidR="00F06B93" w:rsidRPr="004D7966" w:rsidRDefault="004D7966">
      <w:pPr>
        <w:rPr>
          <w:rFonts w:cstheme="minorHAnsi"/>
          <w:b/>
          <w:color w:val="FF0000"/>
        </w:rPr>
      </w:pPr>
      <w:r w:rsidRPr="004D7966">
        <w:rPr>
          <w:rFonts w:cstheme="minorHAnsi"/>
          <w:b/>
          <w:color w:val="FF0000"/>
        </w:rPr>
        <w:t xml:space="preserve"> </w:t>
      </w:r>
    </w:p>
    <w:p w14:paraId="2D6738D8" w14:textId="77777777" w:rsidR="00F06B93" w:rsidRDefault="00F06B93">
      <w:pPr>
        <w:rPr>
          <w:rFonts w:cstheme="minorHAnsi"/>
        </w:rPr>
      </w:pPr>
      <w:r>
        <w:rPr>
          <w:rFonts w:cstheme="minorHAnsi"/>
        </w:rPr>
        <w:t xml:space="preserve">Before starting paperwork, please email </w:t>
      </w:r>
      <w:hyperlink r:id="rId119" w:history="1">
        <w:r w:rsidRPr="000F570C">
          <w:rPr>
            <w:rStyle w:val="Hyperlink"/>
            <w:rFonts w:cstheme="minorHAnsi"/>
          </w:rPr>
          <w:t>CVCVetTech@dcccd.edu</w:t>
        </w:r>
      </w:hyperlink>
      <w:r>
        <w:rPr>
          <w:rFonts w:cstheme="minorHAnsi"/>
        </w:rPr>
        <w:t xml:space="preserve"> and find out if the clinic is already approved by providing the following information:</w:t>
      </w:r>
    </w:p>
    <w:p w14:paraId="6BFC76AE" w14:textId="77777777" w:rsidR="00F06B93" w:rsidRDefault="00F06B93" w:rsidP="00F06B93">
      <w:pPr>
        <w:rPr>
          <w:rFonts w:cstheme="minorHAnsi"/>
        </w:rPr>
      </w:pPr>
      <w:r>
        <w:rPr>
          <w:rFonts w:cstheme="minorHAnsi"/>
        </w:rPr>
        <w:t>Clinic Name:</w:t>
      </w:r>
    </w:p>
    <w:p w14:paraId="4F61E49A" w14:textId="77777777" w:rsidR="00F06B93" w:rsidRDefault="00F06B93" w:rsidP="00F06B93">
      <w:pPr>
        <w:rPr>
          <w:rFonts w:cstheme="minorHAnsi"/>
        </w:rPr>
      </w:pPr>
      <w:r>
        <w:rPr>
          <w:rFonts w:cstheme="minorHAnsi"/>
        </w:rPr>
        <w:t>Address:</w:t>
      </w:r>
    </w:p>
    <w:p w14:paraId="798BB74B" w14:textId="77777777" w:rsidR="00F06B93" w:rsidRDefault="00F06B93" w:rsidP="00F06B93">
      <w:pPr>
        <w:rPr>
          <w:rFonts w:cstheme="minorHAnsi"/>
        </w:rPr>
      </w:pPr>
      <w:r>
        <w:rPr>
          <w:rFonts w:cstheme="minorHAnsi"/>
        </w:rPr>
        <w:t>City:</w:t>
      </w:r>
    </w:p>
    <w:p w14:paraId="00039FCD" w14:textId="77777777" w:rsidR="00F06B93" w:rsidRDefault="00F06B93" w:rsidP="00F06B93">
      <w:pPr>
        <w:rPr>
          <w:rFonts w:cstheme="minorHAnsi"/>
        </w:rPr>
      </w:pPr>
      <w:r>
        <w:rPr>
          <w:rFonts w:cstheme="minorHAnsi"/>
        </w:rPr>
        <w:t xml:space="preserve">State:  </w:t>
      </w:r>
    </w:p>
    <w:p w14:paraId="26163026" w14:textId="77777777" w:rsidR="00F06B93" w:rsidRDefault="00F06B93" w:rsidP="00F06B93">
      <w:pPr>
        <w:rPr>
          <w:rFonts w:cstheme="minorHAnsi"/>
        </w:rPr>
      </w:pPr>
      <w:r>
        <w:rPr>
          <w:rFonts w:cstheme="minorHAnsi"/>
        </w:rPr>
        <w:t>Zip:</w:t>
      </w:r>
    </w:p>
    <w:p w14:paraId="3C41EFE2" w14:textId="77777777" w:rsidR="00F06B93" w:rsidRDefault="00F06B93" w:rsidP="00F06B93">
      <w:pPr>
        <w:rPr>
          <w:rFonts w:cstheme="minorHAnsi"/>
        </w:rPr>
      </w:pPr>
      <w:r>
        <w:rPr>
          <w:rFonts w:cstheme="minorHAnsi"/>
        </w:rPr>
        <w:t>Phone:</w:t>
      </w:r>
    </w:p>
    <w:p w14:paraId="489C7CBE" w14:textId="77777777" w:rsidR="00F06B93" w:rsidRDefault="00F06B93" w:rsidP="00F06B93">
      <w:pPr>
        <w:rPr>
          <w:rFonts w:cstheme="minorHAnsi"/>
        </w:rPr>
      </w:pPr>
    </w:p>
    <w:p w14:paraId="366A59B1" w14:textId="77777777" w:rsidR="00F06B93" w:rsidRDefault="00F06B93" w:rsidP="00F06B93">
      <w:pPr>
        <w:rPr>
          <w:rFonts w:cstheme="minorHAnsi"/>
        </w:rPr>
      </w:pPr>
      <w:r>
        <w:rPr>
          <w:rFonts w:cstheme="minorHAnsi"/>
        </w:rPr>
        <w:t>If it is approved we will email you the number of the clinic and if not you will need to get it approved.  The approval process takes at LEAST 6</w:t>
      </w:r>
      <w:r w:rsidR="00255F6B">
        <w:rPr>
          <w:rFonts w:cstheme="minorHAnsi"/>
        </w:rPr>
        <w:t>-8</w:t>
      </w:r>
      <w:r>
        <w:rPr>
          <w:rFonts w:cstheme="minorHAnsi"/>
        </w:rPr>
        <w:t xml:space="preserve"> weeks once you submit it and is done on a first come basis.  We recommend that you submit the paperwork no later than the week after classes start before you are set to enroll in intermediate courses.  You will not be allowed to register if this is not done and we do not fast track students request, they are done first come first serve.  Classes for intermediate and advanced are limited space so do not wait to get your clinic paperwork approved.</w:t>
      </w:r>
    </w:p>
    <w:p w14:paraId="28FFBEE2" w14:textId="77777777" w:rsidR="00F06B93" w:rsidRDefault="00F06B93" w:rsidP="00F06B93">
      <w:pPr>
        <w:rPr>
          <w:rFonts w:cstheme="minorHAnsi"/>
        </w:rPr>
      </w:pPr>
      <w:r>
        <w:rPr>
          <w:rFonts w:cstheme="minorHAnsi"/>
        </w:rPr>
        <w:t>To access the OCCI site, please use the link below for instructions.  You must follow the instructions.</w:t>
      </w:r>
    </w:p>
    <w:p w14:paraId="764AA6EF" w14:textId="77777777" w:rsidR="00F06B93" w:rsidRDefault="00B66911" w:rsidP="00F06B93">
      <w:pPr>
        <w:rPr>
          <w:rStyle w:val="Hyperlink"/>
          <w:rFonts w:cstheme="minorHAnsi"/>
        </w:rPr>
      </w:pPr>
      <w:hyperlink r:id="rId120" w:history="1">
        <w:r w:rsidR="00F06B93" w:rsidRPr="00F06B93">
          <w:rPr>
            <w:rStyle w:val="Hyperlink"/>
            <w:rFonts w:cstheme="minorHAnsi"/>
          </w:rPr>
          <w:t>Accessing the OCCI Website</w:t>
        </w:r>
      </w:hyperlink>
    </w:p>
    <w:p w14:paraId="28F31FED" w14:textId="77777777" w:rsidR="004D7966" w:rsidRDefault="004D7966" w:rsidP="00F06B93">
      <w:pPr>
        <w:rPr>
          <w:rStyle w:val="Hyperlink"/>
          <w:rFonts w:cstheme="minorHAnsi"/>
        </w:rPr>
      </w:pPr>
    </w:p>
    <w:p w14:paraId="121C9FBE" w14:textId="77777777" w:rsidR="004D7966" w:rsidRDefault="004D7966" w:rsidP="00F06B93">
      <w:pPr>
        <w:rPr>
          <w:rStyle w:val="Hyperlink"/>
          <w:rFonts w:cstheme="minorHAnsi"/>
          <w:b/>
          <w:color w:val="auto"/>
          <w:u w:val="none"/>
        </w:rPr>
      </w:pPr>
      <w:r w:rsidRPr="004D7966">
        <w:rPr>
          <w:rStyle w:val="Hyperlink"/>
          <w:rFonts w:cstheme="minorHAnsi"/>
          <w:b/>
          <w:color w:val="auto"/>
          <w:u w:val="none"/>
        </w:rPr>
        <w:t>OCCI Deadline for Submission</w:t>
      </w:r>
    </w:p>
    <w:p w14:paraId="6F28EAED" w14:textId="77777777" w:rsidR="004D7966" w:rsidRPr="004D7966" w:rsidRDefault="004D7966" w:rsidP="00F06B93">
      <w:pPr>
        <w:rPr>
          <w:rStyle w:val="Hyperlink"/>
          <w:rFonts w:cstheme="minorHAnsi"/>
          <w:b/>
          <w:color w:val="auto"/>
          <w:u w:val="none"/>
        </w:rPr>
      </w:pPr>
      <w:r>
        <w:rPr>
          <w:rStyle w:val="Hyperlink"/>
          <w:rFonts w:cstheme="minorHAnsi"/>
          <w:b/>
          <w:color w:val="auto"/>
          <w:u w:val="none"/>
        </w:rPr>
        <w:t>The approval process for OCCI takes times and all paperwork must be submitted by the following deadlines depending on when you plan on using them.  Courses are registered on a first come basis so the sooner you have OCCI submitted and approved the better off you are.</w:t>
      </w:r>
    </w:p>
    <w:p w14:paraId="0FC97B10" w14:textId="77777777" w:rsidR="004D7966" w:rsidRDefault="004D7966" w:rsidP="00F06B93">
      <w:pPr>
        <w:rPr>
          <w:rFonts w:cstheme="minorHAnsi"/>
        </w:rPr>
      </w:pPr>
    </w:p>
    <w:p w14:paraId="3F82DD1E" w14:textId="77777777" w:rsidR="004D7966" w:rsidRDefault="004D7966" w:rsidP="00F06B93">
      <w:pPr>
        <w:rPr>
          <w:rFonts w:cstheme="minorHAnsi"/>
        </w:rPr>
      </w:pPr>
      <w:r>
        <w:rPr>
          <w:rFonts w:cstheme="minorHAnsi"/>
        </w:rPr>
        <w:t>Fall:  May 1</w:t>
      </w:r>
    </w:p>
    <w:p w14:paraId="1A69AC9B" w14:textId="77777777" w:rsidR="004D7966" w:rsidRDefault="004D7966" w:rsidP="00F06B93">
      <w:pPr>
        <w:rPr>
          <w:rFonts w:cstheme="minorHAnsi"/>
        </w:rPr>
      </w:pPr>
      <w:r>
        <w:rPr>
          <w:rFonts w:cstheme="minorHAnsi"/>
        </w:rPr>
        <w:t>Spring:  October 1</w:t>
      </w:r>
    </w:p>
    <w:p w14:paraId="630F6E94" w14:textId="77777777" w:rsidR="004D7966" w:rsidRPr="000A76E2" w:rsidRDefault="004D7966" w:rsidP="00F06B93">
      <w:pPr>
        <w:rPr>
          <w:rFonts w:cstheme="minorHAnsi"/>
        </w:rPr>
      </w:pPr>
      <w:r>
        <w:rPr>
          <w:rFonts w:cstheme="minorHAnsi"/>
        </w:rPr>
        <w:t>Summer:  January 1</w:t>
      </w:r>
    </w:p>
    <w:sectPr w:rsidR="004D7966" w:rsidRPr="000A76E2">
      <w:headerReference w:type="default" r:id="rId1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54DE" w14:textId="77777777" w:rsidR="00B66911" w:rsidRDefault="00B66911" w:rsidP="00701A4E">
      <w:r>
        <w:separator/>
      </w:r>
    </w:p>
  </w:endnote>
  <w:endnote w:type="continuationSeparator" w:id="0">
    <w:p w14:paraId="154CA861" w14:textId="77777777" w:rsidR="00B66911" w:rsidRDefault="00B66911" w:rsidP="0070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0E9D2" w14:textId="77777777" w:rsidR="00B66911" w:rsidRDefault="00B66911" w:rsidP="00701A4E">
      <w:r>
        <w:separator/>
      </w:r>
    </w:p>
  </w:footnote>
  <w:footnote w:type="continuationSeparator" w:id="0">
    <w:p w14:paraId="127A4191" w14:textId="77777777" w:rsidR="00B66911" w:rsidRDefault="00B66911" w:rsidP="00701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C8E5" w14:textId="77777777" w:rsidR="00A16D7A" w:rsidRPr="00701A4E" w:rsidRDefault="00A16D7A" w:rsidP="00701A4E">
    <w:pPr>
      <w:pStyle w:val="Header"/>
      <w:jc w:val="center"/>
      <w:rPr>
        <w:b/>
        <w:sz w:val="28"/>
      </w:rPr>
    </w:pPr>
    <w:r w:rsidRPr="00701A4E">
      <w:rPr>
        <w:b/>
        <w:sz w:val="28"/>
      </w:rPr>
      <w:t>Distance Learning Veterinary Technology Advising</w:t>
    </w:r>
  </w:p>
  <w:p w14:paraId="77B2EEAD" w14:textId="77777777" w:rsidR="00A16D7A" w:rsidRDefault="00A16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E3B"/>
    <w:multiLevelType w:val="hybridMultilevel"/>
    <w:tmpl w:val="508EA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A481D"/>
    <w:multiLevelType w:val="multilevel"/>
    <w:tmpl w:val="87740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4F38"/>
    <w:multiLevelType w:val="hybridMultilevel"/>
    <w:tmpl w:val="D78EE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E128C9"/>
    <w:multiLevelType w:val="hybridMultilevel"/>
    <w:tmpl w:val="E6307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4470A"/>
    <w:multiLevelType w:val="hybridMultilevel"/>
    <w:tmpl w:val="03AE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2378E"/>
    <w:multiLevelType w:val="hybridMultilevel"/>
    <w:tmpl w:val="E3D6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96C23"/>
    <w:multiLevelType w:val="multilevel"/>
    <w:tmpl w:val="764CD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D0D9B"/>
    <w:multiLevelType w:val="multilevel"/>
    <w:tmpl w:val="5DDE9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B3590A"/>
    <w:multiLevelType w:val="hybridMultilevel"/>
    <w:tmpl w:val="4CB8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B5FA1"/>
    <w:multiLevelType w:val="hybridMultilevel"/>
    <w:tmpl w:val="6CF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34D46"/>
    <w:multiLevelType w:val="hybridMultilevel"/>
    <w:tmpl w:val="81D2C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2D500F"/>
    <w:multiLevelType w:val="hybridMultilevel"/>
    <w:tmpl w:val="197A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55480"/>
    <w:multiLevelType w:val="hybridMultilevel"/>
    <w:tmpl w:val="09D8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C39A6"/>
    <w:multiLevelType w:val="hybridMultilevel"/>
    <w:tmpl w:val="9EA2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77710"/>
    <w:multiLevelType w:val="hybridMultilevel"/>
    <w:tmpl w:val="E26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86B06"/>
    <w:multiLevelType w:val="hybridMultilevel"/>
    <w:tmpl w:val="03C2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85970"/>
    <w:multiLevelType w:val="hybridMultilevel"/>
    <w:tmpl w:val="ADA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960C9"/>
    <w:multiLevelType w:val="hybridMultilevel"/>
    <w:tmpl w:val="830A8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D1716D"/>
    <w:multiLevelType w:val="hybridMultilevel"/>
    <w:tmpl w:val="D78EE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7"/>
  </w:num>
  <w:num w:numId="3">
    <w:abstractNumId w:val="4"/>
  </w:num>
  <w:num w:numId="4">
    <w:abstractNumId w:val="9"/>
  </w:num>
  <w:num w:numId="5">
    <w:abstractNumId w:val="13"/>
  </w:num>
  <w:num w:numId="6">
    <w:abstractNumId w:val="15"/>
  </w:num>
  <w:num w:numId="7">
    <w:abstractNumId w:val="16"/>
  </w:num>
  <w:num w:numId="8">
    <w:abstractNumId w:val="5"/>
  </w:num>
  <w:num w:numId="9">
    <w:abstractNumId w:val="1"/>
  </w:num>
  <w:num w:numId="10">
    <w:abstractNumId w:val="2"/>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4"/>
  </w:num>
  <w:num w:numId="15">
    <w:abstractNumId w:val="7"/>
  </w:num>
  <w:num w:numId="16">
    <w:abstractNumId w:val="11"/>
  </w:num>
  <w:num w:numId="17">
    <w:abstractNumId w:val="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93"/>
    <w:rsid w:val="000245E7"/>
    <w:rsid w:val="00080274"/>
    <w:rsid w:val="000958C0"/>
    <w:rsid w:val="000A76E2"/>
    <w:rsid w:val="000C22C0"/>
    <w:rsid w:val="000C3F93"/>
    <w:rsid w:val="00115814"/>
    <w:rsid w:val="00146AA2"/>
    <w:rsid w:val="001E47D0"/>
    <w:rsid w:val="00213891"/>
    <w:rsid w:val="0023206D"/>
    <w:rsid w:val="002469E7"/>
    <w:rsid w:val="00255F6B"/>
    <w:rsid w:val="00281D60"/>
    <w:rsid w:val="002C7B21"/>
    <w:rsid w:val="0030404A"/>
    <w:rsid w:val="003D01F0"/>
    <w:rsid w:val="003E1323"/>
    <w:rsid w:val="00422BE5"/>
    <w:rsid w:val="00424F60"/>
    <w:rsid w:val="004C7127"/>
    <w:rsid w:val="004D7966"/>
    <w:rsid w:val="00526CA0"/>
    <w:rsid w:val="00572A01"/>
    <w:rsid w:val="00593218"/>
    <w:rsid w:val="0059431F"/>
    <w:rsid w:val="00607338"/>
    <w:rsid w:val="00623970"/>
    <w:rsid w:val="00693400"/>
    <w:rsid w:val="006B3F44"/>
    <w:rsid w:val="00701A4E"/>
    <w:rsid w:val="007F2362"/>
    <w:rsid w:val="008052F4"/>
    <w:rsid w:val="00837669"/>
    <w:rsid w:val="008637A9"/>
    <w:rsid w:val="00877742"/>
    <w:rsid w:val="008E7006"/>
    <w:rsid w:val="009566B5"/>
    <w:rsid w:val="009B3D15"/>
    <w:rsid w:val="009D1E19"/>
    <w:rsid w:val="009E401D"/>
    <w:rsid w:val="00A16D7A"/>
    <w:rsid w:val="00A50584"/>
    <w:rsid w:val="00A55858"/>
    <w:rsid w:val="00B11641"/>
    <w:rsid w:val="00B17196"/>
    <w:rsid w:val="00B36E46"/>
    <w:rsid w:val="00B53800"/>
    <w:rsid w:val="00B66911"/>
    <w:rsid w:val="00B72099"/>
    <w:rsid w:val="00BB60BC"/>
    <w:rsid w:val="00BE135E"/>
    <w:rsid w:val="00BE569A"/>
    <w:rsid w:val="00BF1780"/>
    <w:rsid w:val="00C40767"/>
    <w:rsid w:val="00CD5502"/>
    <w:rsid w:val="00D06A22"/>
    <w:rsid w:val="00DC5185"/>
    <w:rsid w:val="00DF2227"/>
    <w:rsid w:val="00DF3D7B"/>
    <w:rsid w:val="00E02489"/>
    <w:rsid w:val="00E5592F"/>
    <w:rsid w:val="00EB2146"/>
    <w:rsid w:val="00EE7BEE"/>
    <w:rsid w:val="00EF5E0C"/>
    <w:rsid w:val="00F0220A"/>
    <w:rsid w:val="00F0404C"/>
    <w:rsid w:val="00F06B93"/>
    <w:rsid w:val="00F37A95"/>
    <w:rsid w:val="00F41053"/>
    <w:rsid w:val="00FA4027"/>
    <w:rsid w:val="00FA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A947"/>
  <w15:chartTrackingRefBased/>
  <w15:docId w15:val="{69158C93-3132-45AD-9EE5-1A8C82AC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2A"/>
  </w:style>
  <w:style w:type="paragraph" w:styleId="Heading2">
    <w:name w:val="heading 2"/>
    <w:basedOn w:val="Normal"/>
    <w:link w:val="Heading2Char"/>
    <w:uiPriority w:val="9"/>
    <w:qFormat/>
    <w:rsid w:val="00F4105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105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05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E46"/>
    <w:pPr>
      <w:ind w:left="720"/>
      <w:contextualSpacing/>
    </w:pPr>
  </w:style>
  <w:style w:type="character" w:styleId="Emphasis">
    <w:name w:val="Emphasis"/>
    <w:basedOn w:val="DefaultParagraphFont"/>
    <w:uiPriority w:val="20"/>
    <w:qFormat/>
    <w:rsid w:val="00E5592F"/>
    <w:rPr>
      <w:i/>
      <w:iCs/>
    </w:rPr>
  </w:style>
  <w:style w:type="character" w:styleId="Strong">
    <w:name w:val="Strong"/>
    <w:basedOn w:val="DefaultParagraphFont"/>
    <w:uiPriority w:val="22"/>
    <w:qFormat/>
    <w:rsid w:val="00E5592F"/>
    <w:rPr>
      <w:b/>
      <w:bCs/>
    </w:rPr>
  </w:style>
  <w:style w:type="character" w:styleId="Hyperlink">
    <w:name w:val="Hyperlink"/>
    <w:basedOn w:val="DefaultParagraphFont"/>
    <w:uiPriority w:val="99"/>
    <w:unhideWhenUsed/>
    <w:rsid w:val="00E5592F"/>
    <w:rPr>
      <w:color w:val="0000FF"/>
      <w:u w:val="single"/>
    </w:rPr>
  </w:style>
  <w:style w:type="paragraph" w:styleId="NormalWeb">
    <w:name w:val="Normal (Web)"/>
    <w:basedOn w:val="Normal"/>
    <w:uiPriority w:val="99"/>
    <w:unhideWhenUsed/>
    <w:rsid w:val="00E5592F"/>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10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10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053"/>
    <w:rPr>
      <w:rFonts w:ascii="Times New Roman" w:eastAsia="Times New Roman" w:hAnsi="Times New Roman" w:cs="Times New Roman"/>
      <w:b/>
      <w:bCs/>
      <w:sz w:val="24"/>
      <w:szCs w:val="24"/>
    </w:rPr>
  </w:style>
  <w:style w:type="paragraph" w:customStyle="1" w:styleId="lv-college-full-info">
    <w:name w:val="lv-college-full-info"/>
    <w:basedOn w:val="Normal"/>
    <w:rsid w:val="00F41053"/>
    <w:pPr>
      <w:spacing w:before="100" w:beforeAutospacing="1" w:after="100" w:afterAutospacing="1"/>
    </w:pPr>
    <w:rPr>
      <w:rFonts w:ascii="Times New Roman" w:eastAsia="Times New Roman" w:hAnsi="Times New Roman" w:cs="Times New Roman"/>
      <w:sz w:val="24"/>
      <w:szCs w:val="24"/>
    </w:rPr>
  </w:style>
  <w:style w:type="paragraph" w:customStyle="1" w:styleId="lv-clep-nearby-test-center">
    <w:name w:val="lv-clep-nearby-test-center"/>
    <w:basedOn w:val="Normal"/>
    <w:rsid w:val="00F41053"/>
    <w:pPr>
      <w:spacing w:before="100" w:beforeAutospacing="1" w:after="100" w:afterAutospacing="1"/>
    </w:pPr>
    <w:rPr>
      <w:rFonts w:ascii="Times New Roman" w:eastAsia="Times New Roman" w:hAnsi="Times New Roman" w:cs="Times New Roman"/>
      <w:sz w:val="24"/>
      <w:szCs w:val="24"/>
    </w:rPr>
  </w:style>
  <w:style w:type="character" w:customStyle="1" w:styleId="sr-only">
    <w:name w:val="sr-only"/>
    <w:basedOn w:val="DefaultParagraphFont"/>
    <w:rsid w:val="00F41053"/>
  </w:style>
  <w:style w:type="paragraph" w:styleId="NoSpacing">
    <w:name w:val="No Spacing"/>
    <w:uiPriority w:val="1"/>
    <w:qFormat/>
    <w:rsid w:val="00FA4027"/>
  </w:style>
  <w:style w:type="paragraph" w:styleId="Header">
    <w:name w:val="header"/>
    <w:basedOn w:val="Normal"/>
    <w:link w:val="HeaderChar"/>
    <w:uiPriority w:val="99"/>
    <w:unhideWhenUsed/>
    <w:rsid w:val="00701A4E"/>
    <w:pPr>
      <w:tabs>
        <w:tab w:val="center" w:pos="4680"/>
        <w:tab w:val="right" w:pos="9360"/>
      </w:tabs>
    </w:pPr>
  </w:style>
  <w:style w:type="character" w:customStyle="1" w:styleId="HeaderChar">
    <w:name w:val="Header Char"/>
    <w:basedOn w:val="DefaultParagraphFont"/>
    <w:link w:val="Header"/>
    <w:uiPriority w:val="99"/>
    <w:rsid w:val="00701A4E"/>
  </w:style>
  <w:style w:type="paragraph" w:styleId="Footer">
    <w:name w:val="footer"/>
    <w:basedOn w:val="Normal"/>
    <w:link w:val="FooterChar"/>
    <w:uiPriority w:val="99"/>
    <w:unhideWhenUsed/>
    <w:rsid w:val="00701A4E"/>
    <w:pPr>
      <w:tabs>
        <w:tab w:val="center" w:pos="4680"/>
        <w:tab w:val="right" w:pos="9360"/>
      </w:tabs>
    </w:pPr>
  </w:style>
  <w:style w:type="character" w:customStyle="1" w:styleId="FooterChar">
    <w:name w:val="Footer Char"/>
    <w:basedOn w:val="DefaultParagraphFont"/>
    <w:link w:val="Footer"/>
    <w:uiPriority w:val="99"/>
    <w:rsid w:val="00701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7930">
      <w:bodyDiv w:val="1"/>
      <w:marLeft w:val="0"/>
      <w:marRight w:val="0"/>
      <w:marTop w:val="0"/>
      <w:marBottom w:val="0"/>
      <w:divBdr>
        <w:top w:val="none" w:sz="0" w:space="0" w:color="auto"/>
        <w:left w:val="none" w:sz="0" w:space="0" w:color="auto"/>
        <w:bottom w:val="none" w:sz="0" w:space="0" w:color="auto"/>
        <w:right w:val="none" w:sz="0" w:space="0" w:color="auto"/>
      </w:divBdr>
    </w:div>
    <w:div w:id="147673566">
      <w:bodyDiv w:val="1"/>
      <w:marLeft w:val="0"/>
      <w:marRight w:val="0"/>
      <w:marTop w:val="0"/>
      <w:marBottom w:val="0"/>
      <w:divBdr>
        <w:top w:val="none" w:sz="0" w:space="0" w:color="auto"/>
        <w:left w:val="none" w:sz="0" w:space="0" w:color="auto"/>
        <w:bottom w:val="none" w:sz="0" w:space="0" w:color="auto"/>
        <w:right w:val="none" w:sz="0" w:space="0" w:color="auto"/>
      </w:divBdr>
    </w:div>
    <w:div w:id="169874868">
      <w:bodyDiv w:val="1"/>
      <w:marLeft w:val="0"/>
      <w:marRight w:val="0"/>
      <w:marTop w:val="0"/>
      <w:marBottom w:val="0"/>
      <w:divBdr>
        <w:top w:val="none" w:sz="0" w:space="0" w:color="auto"/>
        <w:left w:val="none" w:sz="0" w:space="0" w:color="auto"/>
        <w:bottom w:val="none" w:sz="0" w:space="0" w:color="auto"/>
        <w:right w:val="none" w:sz="0" w:space="0" w:color="auto"/>
      </w:divBdr>
    </w:div>
    <w:div w:id="470252760">
      <w:bodyDiv w:val="1"/>
      <w:marLeft w:val="0"/>
      <w:marRight w:val="0"/>
      <w:marTop w:val="0"/>
      <w:marBottom w:val="0"/>
      <w:divBdr>
        <w:top w:val="none" w:sz="0" w:space="0" w:color="auto"/>
        <w:left w:val="none" w:sz="0" w:space="0" w:color="auto"/>
        <w:bottom w:val="none" w:sz="0" w:space="0" w:color="auto"/>
        <w:right w:val="none" w:sz="0" w:space="0" w:color="auto"/>
      </w:divBdr>
    </w:div>
    <w:div w:id="511185171">
      <w:bodyDiv w:val="1"/>
      <w:marLeft w:val="0"/>
      <w:marRight w:val="0"/>
      <w:marTop w:val="0"/>
      <w:marBottom w:val="0"/>
      <w:divBdr>
        <w:top w:val="none" w:sz="0" w:space="0" w:color="auto"/>
        <w:left w:val="none" w:sz="0" w:space="0" w:color="auto"/>
        <w:bottom w:val="none" w:sz="0" w:space="0" w:color="auto"/>
        <w:right w:val="none" w:sz="0" w:space="0" w:color="auto"/>
      </w:divBdr>
      <w:divsChild>
        <w:div w:id="1693802390">
          <w:marLeft w:val="0"/>
          <w:marRight w:val="0"/>
          <w:marTop w:val="0"/>
          <w:marBottom w:val="0"/>
          <w:divBdr>
            <w:top w:val="none" w:sz="0" w:space="0" w:color="auto"/>
            <w:left w:val="none" w:sz="0" w:space="0" w:color="auto"/>
            <w:bottom w:val="none" w:sz="0" w:space="0" w:color="auto"/>
            <w:right w:val="none" w:sz="0" w:space="0" w:color="auto"/>
          </w:divBdr>
          <w:divsChild>
            <w:div w:id="729035575">
              <w:marLeft w:val="0"/>
              <w:marRight w:val="0"/>
              <w:marTop w:val="0"/>
              <w:marBottom w:val="0"/>
              <w:divBdr>
                <w:top w:val="none" w:sz="0" w:space="0" w:color="auto"/>
                <w:left w:val="none" w:sz="0" w:space="0" w:color="auto"/>
                <w:bottom w:val="none" w:sz="0" w:space="0" w:color="auto"/>
                <w:right w:val="none" w:sz="0" w:space="0" w:color="auto"/>
              </w:divBdr>
            </w:div>
          </w:divsChild>
        </w:div>
        <w:div w:id="279455437">
          <w:marLeft w:val="0"/>
          <w:marRight w:val="0"/>
          <w:marTop w:val="0"/>
          <w:marBottom w:val="0"/>
          <w:divBdr>
            <w:top w:val="none" w:sz="0" w:space="0" w:color="auto"/>
            <w:left w:val="none" w:sz="0" w:space="0" w:color="auto"/>
            <w:bottom w:val="none" w:sz="0" w:space="0" w:color="auto"/>
            <w:right w:val="none" w:sz="0" w:space="0" w:color="auto"/>
          </w:divBdr>
        </w:div>
      </w:divsChild>
    </w:div>
    <w:div w:id="538706728">
      <w:bodyDiv w:val="1"/>
      <w:marLeft w:val="0"/>
      <w:marRight w:val="0"/>
      <w:marTop w:val="0"/>
      <w:marBottom w:val="0"/>
      <w:divBdr>
        <w:top w:val="none" w:sz="0" w:space="0" w:color="auto"/>
        <w:left w:val="none" w:sz="0" w:space="0" w:color="auto"/>
        <w:bottom w:val="none" w:sz="0" w:space="0" w:color="auto"/>
        <w:right w:val="none" w:sz="0" w:space="0" w:color="auto"/>
      </w:divBdr>
      <w:divsChild>
        <w:div w:id="1910311089">
          <w:blockQuote w:val="1"/>
          <w:marLeft w:val="0"/>
          <w:marRight w:val="0"/>
          <w:marTop w:val="0"/>
          <w:marBottom w:val="330"/>
          <w:divBdr>
            <w:top w:val="none" w:sz="0" w:space="0" w:color="auto"/>
            <w:left w:val="single" w:sz="36" w:space="17" w:color="EEEEEE"/>
            <w:bottom w:val="none" w:sz="0" w:space="0" w:color="auto"/>
            <w:right w:val="none" w:sz="0" w:space="0" w:color="auto"/>
          </w:divBdr>
        </w:div>
        <w:div w:id="1791243789">
          <w:blockQuote w:val="1"/>
          <w:marLeft w:val="0"/>
          <w:marRight w:val="0"/>
          <w:marTop w:val="0"/>
          <w:marBottom w:val="330"/>
          <w:divBdr>
            <w:top w:val="none" w:sz="0" w:space="0" w:color="auto"/>
            <w:left w:val="single" w:sz="36" w:space="17" w:color="EEEEEE"/>
            <w:bottom w:val="none" w:sz="0" w:space="0" w:color="auto"/>
            <w:right w:val="none" w:sz="0" w:space="0" w:color="auto"/>
          </w:divBdr>
        </w:div>
        <w:div w:id="770319447">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643778782">
      <w:bodyDiv w:val="1"/>
      <w:marLeft w:val="0"/>
      <w:marRight w:val="0"/>
      <w:marTop w:val="0"/>
      <w:marBottom w:val="0"/>
      <w:divBdr>
        <w:top w:val="none" w:sz="0" w:space="0" w:color="auto"/>
        <w:left w:val="none" w:sz="0" w:space="0" w:color="auto"/>
        <w:bottom w:val="none" w:sz="0" w:space="0" w:color="auto"/>
        <w:right w:val="none" w:sz="0" w:space="0" w:color="auto"/>
      </w:divBdr>
    </w:div>
    <w:div w:id="795415445">
      <w:bodyDiv w:val="1"/>
      <w:marLeft w:val="0"/>
      <w:marRight w:val="0"/>
      <w:marTop w:val="0"/>
      <w:marBottom w:val="0"/>
      <w:divBdr>
        <w:top w:val="none" w:sz="0" w:space="0" w:color="auto"/>
        <w:left w:val="none" w:sz="0" w:space="0" w:color="auto"/>
        <w:bottom w:val="none" w:sz="0" w:space="0" w:color="auto"/>
        <w:right w:val="none" w:sz="0" w:space="0" w:color="auto"/>
      </w:divBdr>
      <w:divsChild>
        <w:div w:id="1748262327">
          <w:marLeft w:val="0"/>
          <w:marRight w:val="0"/>
          <w:marTop w:val="0"/>
          <w:marBottom w:val="0"/>
          <w:divBdr>
            <w:top w:val="none" w:sz="0" w:space="0" w:color="auto"/>
            <w:left w:val="none" w:sz="0" w:space="0" w:color="auto"/>
            <w:bottom w:val="none" w:sz="0" w:space="0" w:color="auto"/>
            <w:right w:val="none" w:sz="0" w:space="0" w:color="auto"/>
          </w:divBdr>
        </w:div>
      </w:divsChild>
    </w:div>
    <w:div w:id="799878300">
      <w:bodyDiv w:val="1"/>
      <w:marLeft w:val="0"/>
      <w:marRight w:val="0"/>
      <w:marTop w:val="0"/>
      <w:marBottom w:val="0"/>
      <w:divBdr>
        <w:top w:val="none" w:sz="0" w:space="0" w:color="auto"/>
        <w:left w:val="none" w:sz="0" w:space="0" w:color="auto"/>
        <w:bottom w:val="none" w:sz="0" w:space="0" w:color="auto"/>
        <w:right w:val="none" w:sz="0" w:space="0" w:color="auto"/>
      </w:divBdr>
    </w:div>
    <w:div w:id="975569050">
      <w:bodyDiv w:val="1"/>
      <w:marLeft w:val="0"/>
      <w:marRight w:val="0"/>
      <w:marTop w:val="0"/>
      <w:marBottom w:val="0"/>
      <w:divBdr>
        <w:top w:val="none" w:sz="0" w:space="0" w:color="auto"/>
        <w:left w:val="none" w:sz="0" w:space="0" w:color="auto"/>
        <w:bottom w:val="none" w:sz="0" w:space="0" w:color="auto"/>
        <w:right w:val="none" w:sz="0" w:space="0" w:color="auto"/>
      </w:divBdr>
    </w:div>
    <w:div w:id="1107701259">
      <w:bodyDiv w:val="1"/>
      <w:marLeft w:val="0"/>
      <w:marRight w:val="0"/>
      <w:marTop w:val="0"/>
      <w:marBottom w:val="0"/>
      <w:divBdr>
        <w:top w:val="none" w:sz="0" w:space="0" w:color="auto"/>
        <w:left w:val="none" w:sz="0" w:space="0" w:color="auto"/>
        <w:bottom w:val="none" w:sz="0" w:space="0" w:color="auto"/>
        <w:right w:val="none" w:sz="0" w:space="0" w:color="auto"/>
      </w:divBdr>
    </w:div>
    <w:div w:id="1142429672">
      <w:bodyDiv w:val="1"/>
      <w:marLeft w:val="0"/>
      <w:marRight w:val="0"/>
      <w:marTop w:val="0"/>
      <w:marBottom w:val="0"/>
      <w:divBdr>
        <w:top w:val="none" w:sz="0" w:space="0" w:color="auto"/>
        <w:left w:val="none" w:sz="0" w:space="0" w:color="auto"/>
        <w:bottom w:val="none" w:sz="0" w:space="0" w:color="auto"/>
        <w:right w:val="none" w:sz="0" w:space="0" w:color="auto"/>
      </w:divBdr>
    </w:div>
    <w:div w:id="1199899746">
      <w:bodyDiv w:val="1"/>
      <w:marLeft w:val="0"/>
      <w:marRight w:val="0"/>
      <w:marTop w:val="0"/>
      <w:marBottom w:val="0"/>
      <w:divBdr>
        <w:top w:val="none" w:sz="0" w:space="0" w:color="auto"/>
        <w:left w:val="none" w:sz="0" w:space="0" w:color="auto"/>
        <w:bottom w:val="none" w:sz="0" w:space="0" w:color="auto"/>
        <w:right w:val="none" w:sz="0" w:space="0" w:color="auto"/>
      </w:divBdr>
    </w:div>
    <w:div w:id="1280574971">
      <w:bodyDiv w:val="1"/>
      <w:marLeft w:val="0"/>
      <w:marRight w:val="0"/>
      <w:marTop w:val="0"/>
      <w:marBottom w:val="0"/>
      <w:divBdr>
        <w:top w:val="none" w:sz="0" w:space="0" w:color="auto"/>
        <w:left w:val="none" w:sz="0" w:space="0" w:color="auto"/>
        <w:bottom w:val="none" w:sz="0" w:space="0" w:color="auto"/>
        <w:right w:val="none" w:sz="0" w:space="0" w:color="auto"/>
      </w:divBdr>
    </w:div>
    <w:div w:id="1326789011">
      <w:bodyDiv w:val="1"/>
      <w:marLeft w:val="0"/>
      <w:marRight w:val="0"/>
      <w:marTop w:val="0"/>
      <w:marBottom w:val="0"/>
      <w:divBdr>
        <w:top w:val="none" w:sz="0" w:space="0" w:color="auto"/>
        <w:left w:val="none" w:sz="0" w:space="0" w:color="auto"/>
        <w:bottom w:val="none" w:sz="0" w:space="0" w:color="auto"/>
        <w:right w:val="none" w:sz="0" w:space="0" w:color="auto"/>
      </w:divBdr>
    </w:div>
    <w:div w:id="198280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1.dcccd.edu/catalog/courseDescriptions/detail.cfm?loc=CVC&amp;course=ECON" TargetMode="External"/><Relationship Id="rId117" Type="http://schemas.openxmlformats.org/officeDocument/2006/relationships/hyperlink" Target="http://econnect.dcccd.edu/login.html" TargetMode="External"/><Relationship Id="rId21" Type="http://schemas.openxmlformats.org/officeDocument/2006/relationships/hyperlink" Target="https://www1.dcccd.edu/catalog/courseDescriptions/detail.cfm?loc=CVC&amp;course=ANTH" TargetMode="External"/><Relationship Id="rId42" Type="http://schemas.openxmlformats.org/officeDocument/2006/relationships/hyperlink" Target="https://www1.dcccd.edu/catalog/courseDescriptions/detail.cfm?loc=CVC&amp;course=HIST" TargetMode="External"/><Relationship Id="rId47" Type="http://schemas.openxmlformats.org/officeDocument/2006/relationships/hyperlink" Target="https://www1.dcccd.edu/catalog/courseDescriptions/detail.cfm?loc=CVC&amp;course=PSYC" TargetMode="External"/><Relationship Id="rId63" Type="http://schemas.openxmlformats.org/officeDocument/2006/relationships/hyperlink" Target="https://www1.dcccd.edu/catalog/courseDescriptions/detail.cfm?loc=CVC&amp;course=MUSI" TargetMode="External"/><Relationship Id="rId68" Type="http://schemas.openxmlformats.org/officeDocument/2006/relationships/hyperlink" Target="https://www1.dcccd.edu/catalog/courseDescriptions/detail.cfm?loc=CVC&amp;course=ENGL" TargetMode="External"/><Relationship Id="rId84" Type="http://schemas.openxmlformats.org/officeDocument/2006/relationships/hyperlink" Target="https://www1.dcccd.edu/catalog/courseDescriptions/detail.cfm?loc=CVC&amp;course=PHIL" TargetMode="External"/><Relationship Id="rId89" Type="http://schemas.openxmlformats.org/officeDocument/2006/relationships/hyperlink" Target="https://clep.collegeboard.org/earn-college-credit/military-benefits" TargetMode="External"/><Relationship Id="rId112" Type="http://schemas.openxmlformats.org/officeDocument/2006/relationships/hyperlink" Target="https://www.cedarvalleycollege.edu/services/graduation/pages/request-degree-plan.aspx" TargetMode="External"/><Relationship Id="rId16" Type="http://schemas.openxmlformats.org/officeDocument/2006/relationships/hyperlink" Target="https://www1.dcccd.edu/catalog/courseDescriptions/detail.cfm?loc=CVC&amp;course=MATH" TargetMode="External"/><Relationship Id="rId107" Type="http://schemas.openxmlformats.org/officeDocument/2006/relationships/hyperlink" Target="http://ecampus.dcccd.edu" TargetMode="External"/><Relationship Id="rId11" Type="http://schemas.openxmlformats.org/officeDocument/2006/relationships/hyperlink" Target="http://www.act.org/" TargetMode="External"/><Relationship Id="rId32" Type="http://schemas.openxmlformats.org/officeDocument/2006/relationships/hyperlink" Target="https://www1.dcccd.edu/catalog/courseDescriptions/detail.cfm?loc=CVC&amp;course=GOVT" TargetMode="External"/><Relationship Id="rId37" Type="http://schemas.openxmlformats.org/officeDocument/2006/relationships/hyperlink" Target="https://www1.dcccd.edu/catalog/courseDescriptions/detail.cfm?loc=CVC&amp;course=HIST" TargetMode="External"/><Relationship Id="rId53" Type="http://schemas.openxmlformats.org/officeDocument/2006/relationships/hyperlink" Target="https://www1.dcccd.edu/catalog/courseDescriptions/detail.cfm?loc=CVC&amp;course=SOCI" TargetMode="External"/><Relationship Id="rId58" Type="http://schemas.openxmlformats.org/officeDocument/2006/relationships/hyperlink" Target="https://www1.dcccd.edu/catalog/courseDescriptions/detail.cfm?loc=CVC&amp;course=DRAM" TargetMode="External"/><Relationship Id="rId74" Type="http://schemas.openxmlformats.org/officeDocument/2006/relationships/hyperlink" Target="https://www1.dcccd.edu/catalog/courseDescriptions/detail.cfm?loc=CVC&amp;course=ENGL" TargetMode="External"/><Relationship Id="rId79" Type="http://schemas.openxmlformats.org/officeDocument/2006/relationships/hyperlink" Target="https://www1.dcccd.edu/catalog/courseDescriptions/detail.cfm?loc=CVC&amp;course=HUMA" TargetMode="External"/><Relationship Id="rId102" Type="http://schemas.openxmlformats.org/officeDocument/2006/relationships/image" Target="media/image1.png"/><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clep.collegeboard.org/history-and-social-sciences" TargetMode="External"/><Relationship Id="rId95" Type="http://schemas.openxmlformats.org/officeDocument/2006/relationships/hyperlink" Target="https://clep.collegeboard.org/composition-and-literature/american-literature" TargetMode="External"/><Relationship Id="rId22" Type="http://schemas.openxmlformats.org/officeDocument/2006/relationships/hyperlink" Target="https://www1.dcccd.edu/catalog/courseDescriptions/detail.cfm?loc=CVC&amp;course=ANTH" TargetMode="External"/><Relationship Id="rId27" Type="http://schemas.openxmlformats.org/officeDocument/2006/relationships/hyperlink" Target="https://www1.dcccd.edu/catalog/courseDescriptions/detail.cfm?loc=CVC&amp;course=ECON" TargetMode="External"/><Relationship Id="rId43" Type="http://schemas.openxmlformats.org/officeDocument/2006/relationships/hyperlink" Target="https://www1.dcccd.edu/catalog/courseDescriptions/detail.cfm?loc=CVC&amp;course=PHED" TargetMode="External"/><Relationship Id="rId48" Type="http://schemas.openxmlformats.org/officeDocument/2006/relationships/hyperlink" Target="https://www1.dcccd.edu/catalog/courseDescriptions/detail.cfm?loc=CVC&amp;course=PSYC" TargetMode="External"/><Relationship Id="rId64" Type="http://schemas.openxmlformats.org/officeDocument/2006/relationships/hyperlink" Target="https://www1.dcccd.edu/catalog/courseDescriptions/detail.cfm?loc=CVC&amp;course=MUSI" TargetMode="External"/><Relationship Id="rId69" Type="http://schemas.openxmlformats.org/officeDocument/2006/relationships/hyperlink" Target="https://www1.dcccd.edu/catalog/courseDescriptions/detail.cfm?loc=CVC&amp;course=ENGL" TargetMode="External"/><Relationship Id="rId113" Type="http://schemas.openxmlformats.org/officeDocument/2006/relationships/hyperlink" Target="https://www.cedarvalleycollege.edu/services/graduation/pages/graduation-application.aspx" TargetMode="External"/><Relationship Id="rId118" Type="http://schemas.openxmlformats.org/officeDocument/2006/relationships/hyperlink" Target="http://econnect.dcccd.edu/myid.html" TargetMode="External"/><Relationship Id="rId80" Type="http://schemas.openxmlformats.org/officeDocument/2006/relationships/hyperlink" Target="https://www1.dcccd.edu/catalog/courseDescriptions/detail.cfm?loc=CVC&amp;course=HUMA" TargetMode="External"/><Relationship Id="rId85" Type="http://schemas.openxmlformats.org/officeDocument/2006/relationships/hyperlink" Target="https://www1.dcccd.edu/catalog/courseDescriptions/detail.cfm?loc=CVC&amp;course=PHIL" TargetMode="External"/><Relationship Id="rId12" Type="http://schemas.openxmlformats.org/officeDocument/2006/relationships/hyperlink" Target="https://collegereadiness.collegeboard.org/sat" TargetMode="External"/><Relationship Id="rId17" Type="http://schemas.openxmlformats.org/officeDocument/2006/relationships/hyperlink" Target="https://www1.dcccd.edu/catalog/courseDescriptions/detail.cfm?loc=CVC&amp;course=MATH" TargetMode="External"/><Relationship Id="rId33" Type="http://schemas.openxmlformats.org/officeDocument/2006/relationships/hyperlink" Target="https://www1.dcccd.edu/catalog/courseDescriptions/detail.cfm?loc=CVC&amp;course=GOVT" TargetMode="External"/><Relationship Id="rId38" Type="http://schemas.openxmlformats.org/officeDocument/2006/relationships/hyperlink" Target="https://www1.dcccd.edu/catalog/courseDescriptions/detail.cfm?loc=CVC&amp;course=HIST" TargetMode="External"/><Relationship Id="rId59" Type="http://schemas.openxmlformats.org/officeDocument/2006/relationships/hyperlink" Target="https://www1.dcccd.edu/catalog/courseDescriptions/detail.cfm?loc=CVC&amp;course=DRAM" TargetMode="External"/><Relationship Id="rId103" Type="http://schemas.openxmlformats.org/officeDocument/2006/relationships/image" Target="media/image2.png"/><Relationship Id="rId108" Type="http://schemas.openxmlformats.org/officeDocument/2006/relationships/hyperlink" Target="https://www.cedarvalleycollege.edu/PC/WhenWhere/Pages/BusOffice.aspx" TargetMode="External"/><Relationship Id="rId54" Type="http://schemas.openxmlformats.org/officeDocument/2006/relationships/hyperlink" Target="https://www1.dcccd.edu/catalog/courseDescriptions/detail.cfm?loc=CVC&amp;course=ARTS" TargetMode="External"/><Relationship Id="rId70" Type="http://schemas.openxmlformats.org/officeDocument/2006/relationships/hyperlink" Target="https://www1.dcccd.edu/catalog/courseDescriptions/detail.cfm?loc=CVC&amp;course=ENGL" TargetMode="External"/><Relationship Id="rId75" Type="http://schemas.openxmlformats.org/officeDocument/2006/relationships/hyperlink" Target="https://www1.dcccd.edu/catalog/courseDescriptions/detail.cfm?loc=CVC&amp;course=ENGL" TargetMode="External"/><Relationship Id="rId91" Type="http://schemas.openxmlformats.org/officeDocument/2006/relationships/hyperlink" Target="https://clep.collegeboard.org/science-and-mathematics/biology" TargetMode="External"/><Relationship Id="rId96" Type="http://schemas.openxmlformats.org/officeDocument/2006/relationships/hyperlink" Target="https://www.dcccd.edu/services/onlineservices/email-ms-office/pages/default.asp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1.dcccd.edu/catalog/courseDescriptions/detail.cfm?loc=CVC&amp;course=ANTH" TargetMode="External"/><Relationship Id="rId28" Type="http://schemas.openxmlformats.org/officeDocument/2006/relationships/hyperlink" Target="https://www1.dcccd.edu/catalog/courseDescriptions/detail.cfm?loc=CVC&amp;course=ECON" TargetMode="External"/><Relationship Id="rId49" Type="http://schemas.openxmlformats.org/officeDocument/2006/relationships/hyperlink" Target="https://www1.dcccd.edu/catalog/courseDescriptions/detail.cfm?loc=CVC&amp;course=SOCI" TargetMode="External"/><Relationship Id="rId114" Type="http://schemas.openxmlformats.org/officeDocument/2006/relationships/hyperlink" Target="https://www.cedarvalleycollege.edu/services/graduation/pages/default.aspx" TargetMode="External"/><Relationship Id="rId119" Type="http://schemas.openxmlformats.org/officeDocument/2006/relationships/hyperlink" Target="mailto:CVCVetTech@dcccd.edu" TargetMode="External"/><Relationship Id="rId44" Type="http://schemas.openxmlformats.org/officeDocument/2006/relationships/hyperlink" Target="https://www1.dcccd.edu/catalog/courseDescriptions/detail.cfm?loc=CVC&amp;course=PSYC" TargetMode="External"/><Relationship Id="rId60" Type="http://schemas.openxmlformats.org/officeDocument/2006/relationships/hyperlink" Target="https://www1.dcccd.edu/catalog/courseDescriptions/detail.cfm?loc=CVC&amp;course=DRAM" TargetMode="External"/><Relationship Id="rId65" Type="http://schemas.openxmlformats.org/officeDocument/2006/relationships/hyperlink" Target="https://www1.dcccd.edu/catalog/courseDescriptions/detail.cfm?loc=CVC&amp;course=MUSI" TargetMode="External"/><Relationship Id="rId81" Type="http://schemas.openxmlformats.org/officeDocument/2006/relationships/hyperlink" Target="https://www1.dcccd.edu/catalog/courseDescriptions/detail.cfm?loc=CVC&amp;course=HUMA" TargetMode="External"/><Relationship Id="rId86" Type="http://schemas.openxmlformats.org/officeDocument/2006/relationships/hyperlink" Target="https://www1.dcccd.edu/catalog/courseDescriptions/detail.cfm?loc=CVC&amp;course=PHIL" TargetMode="External"/><Relationship Id="rId4" Type="http://schemas.openxmlformats.org/officeDocument/2006/relationships/webSettings" Target="webSettings.xml"/><Relationship Id="rId9" Type="http://schemas.openxmlformats.org/officeDocument/2006/relationships/hyperlink" Target="mailto:cvcvettech@dcccd.edu?subject=Vet%20Tech%20Advising" TargetMode="External"/><Relationship Id="rId13" Type="http://schemas.openxmlformats.org/officeDocument/2006/relationships/hyperlink" Target="mailto:CVCVetTech@dcccd.edu" TargetMode="External"/><Relationship Id="rId18" Type="http://schemas.openxmlformats.org/officeDocument/2006/relationships/hyperlink" Target="https://www1.dcccd.edu/catalog/courseDescriptions/detail.cfm?loc=CVC&amp;course=MATH" TargetMode="External"/><Relationship Id="rId39" Type="http://schemas.openxmlformats.org/officeDocument/2006/relationships/hyperlink" Target="https://www1.dcccd.edu/catalog/courseDescriptions/detail.cfm?loc=CVC&amp;course=HIST" TargetMode="External"/><Relationship Id="rId109" Type="http://schemas.openxmlformats.org/officeDocument/2006/relationships/hyperlink" Target="mailto:CVCVetTech@dcccd.edu" TargetMode="External"/><Relationship Id="rId34" Type="http://schemas.openxmlformats.org/officeDocument/2006/relationships/hyperlink" Target="https://www1.dcccd.edu/catalog/courseDescriptions/detail.cfm?loc=CVC&amp;course=GOVT" TargetMode="External"/><Relationship Id="rId50" Type="http://schemas.openxmlformats.org/officeDocument/2006/relationships/hyperlink" Target="https://www1.dcccd.edu/catalog/courseDescriptions/detail.cfm?loc=CVC&amp;course=SOCI" TargetMode="External"/><Relationship Id="rId55" Type="http://schemas.openxmlformats.org/officeDocument/2006/relationships/hyperlink" Target="https://www1.dcccd.edu/catalog/courseDescriptions/detail.cfm?loc=CVC&amp;course=ARTS" TargetMode="External"/><Relationship Id="rId76" Type="http://schemas.openxmlformats.org/officeDocument/2006/relationships/hyperlink" Target="https://www1.dcccd.edu/catalog/courseDescriptions/detail.cfm?loc=CVC&amp;course=ENGL" TargetMode="External"/><Relationship Id="rId97" Type="http://schemas.openxmlformats.org/officeDocument/2006/relationships/hyperlink" Target="http://outlook.dcccd.edu/" TargetMode="External"/><Relationship Id="rId104" Type="http://schemas.openxmlformats.org/officeDocument/2006/relationships/image" Target="media/image3.png"/><Relationship Id="rId120" Type="http://schemas.openxmlformats.org/officeDocument/2006/relationships/hyperlink" Target="https://www.aaha.org/graphics/original/professional/education/online/devtp/accessingtheoccisite2017.pdf" TargetMode="External"/><Relationship Id="rId7" Type="http://schemas.openxmlformats.org/officeDocument/2006/relationships/hyperlink" Target="mailto:cvcvettech@dcccd.edu?subject=Vet%20Tech%20Advising" TargetMode="External"/><Relationship Id="rId71" Type="http://schemas.openxmlformats.org/officeDocument/2006/relationships/hyperlink" Target="https://www1.dcccd.edu/catalog/courseDescriptions/detail.cfm?loc=CVC&amp;course=ENGL" TargetMode="External"/><Relationship Id="rId92" Type="http://schemas.openxmlformats.org/officeDocument/2006/relationships/hyperlink" Target="https://clep.collegeboard.org/science-and-mathematics/college-algebra" TargetMode="External"/><Relationship Id="rId2" Type="http://schemas.openxmlformats.org/officeDocument/2006/relationships/styles" Target="styles.xml"/><Relationship Id="rId29" Type="http://schemas.openxmlformats.org/officeDocument/2006/relationships/hyperlink" Target="https://www1.dcccd.edu/catalog/courseDescriptions/detail.cfm?loc=CVC&amp;course=GEOG" TargetMode="External"/><Relationship Id="rId24" Type="http://schemas.openxmlformats.org/officeDocument/2006/relationships/hyperlink" Target="https://www1.dcccd.edu/catalog/courseDescriptions/detail.cfm?loc=CVC&amp;course=BUSI" TargetMode="External"/><Relationship Id="rId40" Type="http://schemas.openxmlformats.org/officeDocument/2006/relationships/hyperlink" Target="https://www1.dcccd.edu/catalog/courseDescriptions/detail.cfm?loc=CVC&amp;course=HIST" TargetMode="External"/><Relationship Id="rId45" Type="http://schemas.openxmlformats.org/officeDocument/2006/relationships/hyperlink" Target="https://www1.dcccd.edu/catalog/courseDescriptions/detail.cfm?loc=CVC&amp;course=PSYC" TargetMode="External"/><Relationship Id="rId66" Type="http://schemas.openxmlformats.org/officeDocument/2006/relationships/hyperlink" Target="https://www1.dcccd.edu/catalog/courseDescriptions/detail.cfm?loc=CVC&amp;course=MUSI" TargetMode="External"/><Relationship Id="rId87" Type="http://schemas.openxmlformats.org/officeDocument/2006/relationships/hyperlink" Target="https://www1.dcccd.edu/catalog/courseDescriptions/detail.cfm?loc=CVC&amp;course=PHIL" TargetMode="External"/><Relationship Id="rId110" Type="http://schemas.openxmlformats.org/officeDocument/2006/relationships/hyperlink" Target="https://www.dcccd.edu/pc/fa/pages/default.aspx" TargetMode="External"/><Relationship Id="rId115" Type="http://schemas.openxmlformats.org/officeDocument/2006/relationships/hyperlink" Target="http://aavsb.org/vtneoverview/" TargetMode="External"/><Relationship Id="rId61" Type="http://schemas.openxmlformats.org/officeDocument/2006/relationships/hyperlink" Target="https://www1.dcccd.edu/catalog/courseDescriptions/detail.cfm?loc=CVC&amp;course=HUMA" TargetMode="External"/><Relationship Id="rId82" Type="http://schemas.openxmlformats.org/officeDocument/2006/relationships/hyperlink" Target="https://www1.dcccd.edu/catalog/courseDescriptions/detail.cfm?loc=CVC&amp;course=PHIL" TargetMode="External"/><Relationship Id="rId19" Type="http://schemas.openxmlformats.org/officeDocument/2006/relationships/hyperlink" Target="https://www1.dcccd.edu/catalog/courseDescriptions/detail.cfm?loc=CVC&amp;course=MATH" TargetMode="External"/><Relationship Id="rId14" Type="http://schemas.openxmlformats.org/officeDocument/2006/relationships/hyperlink" Target="http://econnect.dcccd.edu/econnect/Schedule/" TargetMode="External"/><Relationship Id="rId30" Type="http://schemas.openxmlformats.org/officeDocument/2006/relationships/hyperlink" Target="https://www1.dcccd.edu/catalog/courseDescriptions/detail.cfm?loc=CVC&amp;course=GEOG" TargetMode="External"/><Relationship Id="rId35" Type="http://schemas.openxmlformats.org/officeDocument/2006/relationships/hyperlink" Target="https://www1.dcccd.edu/catalog/courseDescriptions/detail.cfm?loc=CVC&amp;course=HIST" TargetMode="External"/><Relationship Id="rId56" Type="http://schemas.openxmlformats.org/officeDocument/2006/relationships/hyperlink" Target="https://www1.dcccd.edu/catalog/courseDescriptions/detail.cfm?loc=CVC&amp;course=ARTS" TargetMode="External"/><Relationship Id="rId77" Type="http://schemas.openxmlformats.org/officeDocument/2006/relationships/hyperlink" Target="https://www1.dcccd.edu/catalog/courseDescriptions/detail.cfm?loc=CVC&amp;course=ENGL" TargetMode="External"/><Relationship Id="rId100" Type="http://schemas.openxmlformats.org/officeDocument/2006/relationships/hyperlink" Target="https://www.dcccd.edu/services/onlineservices/pass/pages/password-enrollment.aspx" TargetMode="External"/><Relationship Id="rId105" Type="http://schemas.openxmlformats.org/officeDocument/2006/relationships/image" Target="media/image4.gif"/><Relationship Id="rId8" Type="http://schemas.openxmlformats.org/officeDocument/2006/relationships/hyperlink" Target="https://www.cedarvalleycollege.edu/services/graduation/pages/graduation-application.aspx" TargetMode="External"/><Relationship Id="rId51" Type="http://schemas.openxmlformats.org/officeDocument/2006/relationships/hyperlink" Target="https://www1.dcccd.edu/catalog/courseDescriptions/detail.cfm?loc=CVC&amp;course=SOCI" TargetMode="External"/><Relationship Id="rId72" Type="http://schemas.openxmlformats.org/officeDocument/2006/relationships/hyperlink" Target="https://www1.dcccd.edu/catalog/courseDescriptions/detail.cfm?loc=CVC&amp;course=ENGL" TargetMode="External"/><Relationship Id="rId93" Type="http://schemas.openxmlformats.org/officeDocument/2006/relationships/hyperlink" Target="https://clep.collegeboard.org/science-and-mathematics/calculus" TargetMode="External"/><Relationship Id="rId98" Type="http://schemas.openxmlformats.org/officeDocument/2006/relationships/hyperlink" Target="https://www.dcccd.edu/" TargetMode="Externa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hyperlink" Target="https://www1.dcccd.edu/catalog/courseDescriptions/detail.cfm?loc=CVC&amp;course=CRIJ" TargetMode="External"/><Relationship Id="rId46" Type="http://schemas.openxmlformats.org/officeDocument/2006/relationships/hyperlink" Target="https://www1.dcccd.edu/catalog/courseDescriptions/detail.cfm?loc=CVC&amp;course=PSYC" TargetMode="External"/><Relationship Id="rId67" Type="http://schemas.openxmlformats.org/officeDocument/2006/relationships/hyperlink" Target="https://www1.dcccd.edu/catalog/courseDescriptions/detail.cfm?loc=CVC&amp;course=ENGL" TargetMode="External"/><Relationship Id="rId116" Type="http://schemas.openxmlformats.org/officeDocument/2006/relationships/hyperlink" Target="http://econnect.dcccd.edu/" TargetMode="External"/><Relationship Id="rId20" Type="http://schemas.openxmlformats.org/officeDocument/2006/relationships/hyperlink" Target="https://www1.dcccd.edu/catalog/courseDescriptions/detail.cfm?loc=CVC&amp;course=MATH" TargetMode="External"/><Relationship Id="rId41" Type="http://schemas.openxmlformats.org/officeDocument/2006/relationships/hyperlink" Target="https://www1.dcccd.edu/catalog/courseDescriptions/detail.cfm?loc=CVC&amp;course=HIST" TargetMode="External"/><Relationship Id="rId62" Type="http://schemas.openxmlformats.org/officeDocument/2006/relationships/hyperlink" Target="https://www1.dcccd.edu/catalog/courseDescriptions/detail.cfm?loc=CVC&amp;course=HUMA" TargetMode="External"/><Relationship Id="rId83" Type="http://schemas.openxmlformats.org/officeDocument/2006/relationships/hyperlink" Target="https://www1.dcccd.edu/catalog/courseDescriptions/detail.cfm?loc=CVC&amp;course=PHIL" TargetMode="External"/><Relationship Id="rId88" Type="http://schemas.openxmlformats.org/officeDocument/2006/relationships/hyperlink" Target="https://clep.collegeboard.org/" TargetMode="External"/><Relationship Id="rId111" Type="http://schemas.openxmlformats.org/officeDocument/2006/relationships/hyperlink" Target="http://www.devtp.org/" TargetMode="External"/><Relationship Id="rId15" Type="http://schemas.openxmlformats.org/officeDocument/2006/relationships/hyperlink" Target="https://www1.dcccd.edu/catalog/courseDescriptions/detail.cfm?loc=CVC&amp;course=MATH" TargetMode="External"/><Relationship Id="rId36" Type="http://schemas.openxmlformats.org/officeDocument/2006/relationships/hyperlink" Target="https://www1.dcccd.edu/catalog/courseDescriptions/detail.cfm?loc=CVC&amp;course=HIST" TargetMode="External"/><Relationship Id="rId57" Type="http://schemas.openxmlformats.org/officeDocument/2006/relationships/hyperlink" Target="https://www1.dcccd.edu/catalog/courseDescriptions/detail.cfm?loc=CVC&amp;course=DANC" TargetMode="External"/><Relationship Id="rId106" Type="http://schemas.openxmlformats.org/officeDocument/2006/relationships/hyperlink" Target="mailto:e1234567@student.dcccd.edu" TargetMode="External"/><Relationship Id="rId10" Type="http://schemas.openxmlformats.org/officeDocument/2006/relationships/hyperlink" Target="https://www.cedarvalleycollege.edu/services/graduation/pages/graduation-application.aspx" TargetMode="External"/><Relationship Id="rId31" Type="http://schemas.openxmlformats.org/officeDocument/2006/relationships/hyperlink" Target="https://www1.dcccd.edu/catalog/courseDescriptions/detail.cfm?loc=CVC&amp;course=GOVT" TargetMode="External"/><Relationship Id="rId52" Type="http://schemas.openxmlformats.org/officeDocument/2006/relationships/hyperlink" Target="https://www1.dcccd.edu/catalog/courseDescriptions/detail.cfm?loc=CVC&amp;course=SOCI" TargetMode="External"/><Relationship Id="rId73" Type="http://schemas.openxmlformats.org/officeDocument/2006/relationships/hyperlink" Target="https://www1.dcccd.edu/catalog/courseDescriptions/detail.cfm?loc=CVC&amp;course=ENGL" TargetMode="External"/><Relationship Id="rId78" Type="http://schemas.openxmlformats.org/officeDocument/2006/relationships/hyperlink" Target="https://www1.dcccd.edu/catalog/courseDescriptions/detail.cfm?loc=CVC&amp;course=ENGL" TargetMode="External"/><Relationship Id="rId94" Type="http://schemas.openxmlformats.org/officeDocument/2006/relationships/hyperlink" Target="https://clep.collegeboard.org/science-and-mathematics/precalculus" TargetMode="External"/><Relationship Id="rId99" Type="http://schemas.openxmlformats.org/officeDocument/2006/relationships/hyperlink" Target="https://myportal.dcccd.edu/" TargetMode="External"/><Relationship Id="rId101" Type="http://schemas.openxmlformats.org/officeDocument/2006/relationships/hyperlink" Target="http://ecampus.dcccd.edu"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1950</TotalTime>
  <Pages>17</Pages>
  <Words>7784</Words>
  <Characters>44374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Taylor</dc:creator>
  <cp:keywords/>
  <dc:description/>
  <cp:lastModifiedBy>Kim Taylor</cp:lastModifiedBy>
  <cp:revision>29</cp:revision>
  <dcterms:created xsi:type="dcterms:W3CDTF">2017-05-04T19:58:00Z</dcterms:created>
  <dcterms:modified xsi:type="dcterms:W3CDTF">2019-06-27T18:07:00Z</dcterms:modified>
</cp:coreProperties>
</file>